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34D24" w14:textId="77777777" w:rsidR="000C0060" w:rsidRPr="00036DC2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14:paraId="27433BBE" w14:textId="77777777" w:rsidR="000C0060" w:rsidRPr="00036DC2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/>
          <w:sz w:val="24"/>
          <w:szCs w:val="24"/>
        </w:rPr>
        <w:t>PRIMORSKO-GORANSKA ŽUPANIJA</w:t>
      </w:r>
    </w:p>
    <w:p w14:paraId="59579D72" w14:textId="77777777" w:rsidR="000C0060" w:rsidRPr="00036DC2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/>
          <w:sz w:val="24"/>
          <w:szCs w:val="24"/>
        </w:rPr>
        <w:t>GRAD DELNICE</w:t>
      </w:r>
    </w:p>
    <w:p w14:paraId="11400BD0" w14:textId="29182524" w:rsidR="000C0060" w:rsidRPr="00036DC2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/>
          <w:sz w:val="24"/>
          <w:szCs w:val="24"/>
        </w:rPr>
        <w:t>GRADONAČELNI</w:t>
      </w:r>
      <w:r w:rsidR="00710824">
        <w:rPr>
          <w:rFonts w:ascii="Times New Roman" w:hAnsi="Times New Roman" w:cs="Times New Roman"/>
          <w:b/>
          <w:sz w:val="24"/>
          <w:szCs w:val="24"/>
        </w:rPr>
        <w:t>K</w:t>
      </w:r>
    </w:p>
    <w:p w14:paraId="6111E588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9F6A60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C0A1CB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0BB612" w14:textId="77777777" w:rsidR="000C0060" w:rsidRPr="007853C3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Cs/>
          <w:sz w:val="24"/>
          <w:szCs w:val="24"/>
        </w:rPr>
        <w:tab/>
      </w:r>
      <w:r w:rsidRPr="00036DC2">
        <w:rPr>
          <w:rFonts w:ascii="Times New Roman" w:hAnsi="Times New Roman" w:cs="Times New Roman"/>
          <w:bCs/>
          <w:sz w:val="24"/>
          <w:szCs w:val="24"/>
        </w:rPr>
        <w:tab/>
      </w:r>
      <w:r w:rsidRPr="00036DC2">
        <w:rPr>
          <w:rFonts w:ascii="Times New Roman" w:hAnsi="Times New Roman" w:cs="Times New Roman"/>
          <w:bCs/>
          <w:sz w:val="24"/>
          <w:szCs w:val="24"/>
        </w:rPr>
        <w:tab/>
      </w:r>
      <w:r w:rsidRPr="00036DC2">
        <w:rPr>
          <w:rFonts w:ascii="Times New Roman" w:hAnsi="Times New Roman" w:cs="Times New Roman"/>
          <w:bCs/>
          <w:sz w:val="24"/>
          <w:szCs w:val="24"/>
        </w:rPr>
        <w:tab/>
      </w:r>
      <w:r w:rsidRPr="00036DC2">
        <w:rPr>
          <w:rFonts w:ascii="Times New Roman" w:hAnsi="Times New Roman" w:cs="Times New Roman"/>
          <w:bCs/>
          <w:sz w:val="24"/>
          <w:szCs w:val="24"/>
        </w:rPr>
        <w:tab/>
      </w:r>
      <w:r w:rsidRPr="007853C3">
        <w:rPr>
          <w:rFonts w:ascii="Times New Roman" w:hAnsi="Times New Roman" w:cs="Times New Roman"/>
          <w:b/>
          <w:sz w:val="24"/>
          <w:szCs w:val="24"/>
        </w:rPr>
        <w:t>GRADSKO VIJEĆE GRADA DELNICA</w:t>
      </w:r>
    </w:p>
    <w:p w14:paraId="5D54BBC3" w14:textId="5F49D8B3" w:rsidR="000C0060" w:rsidRPr="007853C3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  <w:r w:rsidRPr="007853C3">
        <w:rPr>
          <w:rFonts w:ascii="Times New Roman" w:hAnsi="Times New Roman" w:cs="Times New Roman"/>
          <w:b/>
          <w:sz w:val="24"/>
          <w:szCs w:val="24"/>
        </w:rPr>
        <w:tab/>
      </w:r>
      <w:r w:rsidRPr="007853C3">
        <w:rPr>
          <w:rFonts w:ascii="Times New Roman" w:hAnsi="Times New Roman" w:cs="Times New Roman"/>
          <w:b/>
          <w:sz w:val="24"/>
          <w:szCs w:val="24"/>
        </w:rPr>
        <w:tab/>
      </w:r>
      <w:r w:rsidRPr="007853C3">
        <w:rPr>
          <w:rFonts w:ascii="Times New Roman" w:hAnsi="Times New Roman" w:cs="Times New Roman"/>
          <w:b/>
          <w:sz w:val="24"/>
          <w:szCs w:val="24"/>
        </w:rPr>
        <w:tab/>
      </w:r>
      <w:r w:rsidRPr="007853C3">
        <w:rPr>
          <w:rFonts w:ascii="Times New Roman" w:hAnsi="Times New Roman" w:cs="Times New Roman"/>
          <w:b/>
          <w:sz w:val="24"/>
          <w:szCs w:val="24"/>
        </w:rPr>
        <w:tab/>
      </w:r>
      <w:r w:rsidRPr="007853C3">
        <w:rPr>
          <w:rFonts w:ascii="Times New Roman" w:hAnsi="Times New Roman" w:cs="Times New Roman"/>
          <w:b/>
          <w:sz w:val="24"/>
          <w:szCs w:val="24"/>
        </w:rPr>
        <w:tab/>
        <w:t xml:space="preserve">n/r </w:t>
      </w:r>
      <w:r w:rsidR="007853C3" w:rsidRPr="007853C3">
        <w:rPr>
          <w:rFonts w:ascii="Times New Roman" w:hAnsi="Times New Roman" w:cs="Times New Roman"/>
          <w:b/>
          <w:sz w:val="24"/>
          <w:szCs w:val="24"/>
        </w:rPr>
        <w:t>pot</w:t>
      </w:r>
      <w:r w:rsidRPr="007853C3">
        <w:rPr>
          <w:rFonts w:ascii="Times New Roman" w:hAnsi="Times New Roman" w:cs="Times New Roman"/>
          <w:b/>
          <w:sz w:val="24"/>
          <w:szCs w:val="24"/>
        </w:rPr>
        <w:t>predsjedni</w:t>
      </w:r>
      <w:r w:rsidR="00710824" w:rsidRPr="007853C3">
        <w:rPr>
          <w:rFonts w:ascii="Times New Roman" w:hAnsi="Times New Roman" w:cs="Times New Roman"/>
          <w:b/>
          <w:sz w:val="24"/>
          <w:szCs w:val="24"/>
        </w:rPr>
        <w:t>ka</w:t>
      </w:r>
      <w:r w:rsidRPr="007853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53C3" w:rsidRPr="007853C3">
        <w:rPr>
          <w:rFonts w:ascii="Times New Roman" w:hAnsi="Times New Roman" w:cs="Times New Roman"/>
          <w:b/>
          <w:sz w:val="24"/>
          <w:szCs w:val="24"/>
        </w:rPr>
        <w:t>Franje Jakovca</w:t>
      </w:r>
    </w:p>
    <w:p w14:paraId="16B3FEFC" w14:textId="77777777" w:rsidR="000C0060" w:rsidRPr="00036DC2" w:rsidRDefault="000C0060" w:rsidP="000C006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249C68B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52706E" w14:textId="77777777" w:rsidR="000C0060" w:rsidRPr="00036DC2" w:rsidRDefault="000C0060" w:rsidP="000C006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6DC2">
        <w:rPr>
          <w:rFonts w:ascii="Times New Roman" w:hAnsi="Times New Roman" w:cs="Times New Roman"/>
          <w:bCs/>
          <w:sz w:val="24"/>
          <w:szCs w:val="24"/>
        </w:rPr>
        <w:tab/>
        <w:t>Na temelju članka 48. stavka 1. Zakona o lokalnoj i područnoj (regionalnoj) samoupravi prosljeđujem Gradskom vijeću Grada Delnica na razmatranje i usvajanje</w:t>
      </w:r>
    </w:p>
    <w:p w14:paraId="7CAFECB2" w14:textId="77777777" w:rsidR="000C0060" w:rsidRPr="00036DC2" w:rsidRDefault="000C0060" w:rsidP="000C0060">
      <w:pPr>
        <w:rPr>
          <w:rFonts w:ascii="Times New Roman" w:hAnsi="Times New Roman" w:cs="Times New Roman"/>
          <w:bCs/>
          <w:sz w:val="24"/>
          <w:szCs w:val="24"/>
        </w:rPr>
      </w:pPr>
    </w:p>
    <w:p w14:paraId="371FE289" w14:textId="77777777" w:rsidR="000C0060" w:rsidRPr="00036DC2" w:rsidRDefault="000C0060" w:rsidP="000C0060">
      <w:pPr>
        <w:rPr>
          <w:rFonts w:ascii="Times New Roman" w:hAnsi="Times New Roman" w:cs="Times New Roman"/>
          <w:bCs/>
          <w:sz w:val="24"/>
          <w:szCs w:val="24"/>
        </w:rPr>
      </w:pPr>
    </w:p>
    <w:p w14:paraId="5464A256" w14:textId="2CC73BD4" w:rsidR="000C0060" w:rsidRPr="004724BE" w:rsidRDefault="000C0060" w:rsidP="000C0060">
      <w:pPr>
        <w:jc w:val="center"/>
        <w:rPr>
          <w:rFonts w:ascii="Times New Roman" w:hAnsi="Times New Roman" w:cs="Times New Roman"/>
          <w:sz w:val="24"/>
          <w:szCs w:val="24"/>
        </w:rPr>
      </w:pPr>
      <w:r w:rsidRPr="00036DC2">
        <w:rPr>
          <w:rFonts w:ascii="Times New Roman" w:hAnsi="Times New Roman" w:cs="Times New Roman"/>
          <w:bCs/>
          <w:sz w:val="24"/>
          <w:szCs w:val="24"/>
        </w:rPr>
        <w:t>PRIJEDLOG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7AD9">
        <w:rPr>
          <w:rFonts w:ascii="Times New Roman" w:hAnsi="Times New Roman" w:cs="Times New Roman"/>
          <w:bCs/>
          <w:sz w:val="24"/>
          <w:szCs w:val="24"/>
        </w:rPr>
        <w:t>I</w:t>
      </w:r>
      <w:r w:rsidR="004F07C9">
        <w:rPr>
          <w:rFonts w:ascii="Times New Roman" w:hAnsi="Times New Roman" w:cs="Times New Roman"/>
          <w:bCs/>
          <w:sz w:val="24"/>
          <w:szCs w:val="24"/>
        </w:rPr>
        <w:t xml:space="preserve">I. IZMJENA </w:t>
      </w:r>
      <w:r w:rsidRPr="004724BE">
        <w:rPr>
          <w:rFonts w:ascii="Times New Roman" w:hAnsi="Times New Roman" w:cs="Times New Roman"/>
          <w:bCs/>
          <w:sz w:val="24"/>
          <w:szCs w:val="24"/>
        </w:rPr>
        <w:t xml:space="preserve">PROGRAMA </w:t>
      </w:r>
      <w:r>
        <w:rPr>
          <w:rFonts w:ascii="Times New Roman" w:hAnsi="Times New Roman" w:cs="Times New Roman"/>
          <w:bCs/>
          <w:sz w:val="24"/>
          <w:szCs w:val="24"/>
        </w:rPr>
        <w:t>GRAĐENJA</w:t>
      </w:r>
      <w:r w:rsidRPr="004724BE">
        <w:rPr>
          <w:rFonts w:ascii="Times New Roman" w:hAnsi="Times New Roman" w:cs="Times New Roman"/>
          <w:bCs/>
          <w:sz w:val="24"/>
          <w:szCs w:val="24"/>
        </w:rPr>
        <w:t xml:space="preserve"> KOMUNALNE  INFRASTRUKTURE U 202</w:t>
      </w:r>
      <w:r w:rsidR="00710824">
        <w:rPr>
          <w:rFonts w:ascii="Times New Roman" w:hAnsi="Times New Roman" w:cs="Times New Roman"/>
          <w:bCs/>
          <w:sz w:val="24"/>
          <w:szCs w:val="24"/>
        </w:rPr>
        <w:t xml:space="preserve">6. </w:t>
      </w:r>
      <w:r w:rsidRPr="004724BE">
        <w:rPr>
          <w:rFonts w:ascii="Times New Roman" w:hAnsi="Times New Roman" w:cs="Times New Roman"/>
          <w:bCs/>
          <w:sz w:val="24"/>
          <w:szCs w:val="24"/>
        </w:rPr>
        <w:t>GODINI</w:t>
      </w:r>
    </w:p>
    <w:p w14:paraId="33B48CE4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8DE3E4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6C6C3B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3"/>
        <w:gridCol w:w="4527"/>
      </w:tblGrid>
      <w:tr w:rsidR="000C0060" w:rsidRPr="00036DC2" w14:paraId="6971B42B" w14:textId="77777777" w:rsidTr="00004A81">
        <w:tc>
          <w:tcPr>
            <w:tcW w:w="4533" w:type="dxa"/>
            <w:hideMark/>
          </w:tcPr>
          <w:p w14:paraId="3080FB6F" w14:textId="77777777" w:rsidR="000C0060" w:rsidRPr="00036DC2" w:rsidRDefault="000C0060" w:rsidP="00004A81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>Predlagatelj</w:t>
            </w:r>
          </w:p>
        </w:tc>
        <w:tc>
          <w:tcPr>
            <w:tcW w:w="4527" w:type="dxa"/>
            <w:vMerge w:val="restart"/>
          </w:tcPr>
          <w:p w14:paraId="5F3AAFA8" w14:textId="2768163C" w:rsidR="000C0060" w:rsidRPr="00036DC2" w:rsidRDefault="000C0060" w:rsidP="00004A81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Službenica za privremeno obavljanje poslova Pročelnika </w:t>
            </w:r>
            <w:r w:rsidR="00710824">
              <w:rPr>
                <w:rFonts w:ascii="Times New Roman" w:hAnsi="Times New Roman" w:cs="Times New Roman"/>
                <w:bCs/>
                <w:sz w:val="24"/>
                <w:szCs w:val="24"/>
              </w:rPr>
              <w:t>Upravnog o</w:t>
            </w:r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djela za komunalni sustav, imovinu, promet i zaštitu okoliša  </w:t>
            </w:r>
          </w:p>
        </w:tc>
      </w:tr>
      <w:tr w:rsidR="000C0060" w:rsidRPr="00036DC2" w14:paraId="720A6C20" w14:textId="77777777" w:rsidTr="00004A81">
        <w:tc>
          <w:tcPr>
            <w:tcW w:w="4533" w:type="dxa"/>
            <w:hideMark/>
          </w:tcPr>
          <w:p w14:paraId="4A19C44A" w14:textId="6EC7DCA9" w:rsidR="000C0060" w:rsidRPr="00036DC2" w:rsidRDefault="000C0060" w:rsidP="00004A81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>Gradonačelni</w:t>
            </w:r>
            <w:r w:rsidR="00710824">
              <w:rPr>
                <w:rFonts w:ascii="Times New Roman" w:hAnsi="Times New Roman" w:cs="Times New Roman"/>
                <w:bCs/>
                <w:sz w:val="24"/>
                <w:szCs w:val="24"/>
              </w:rPr>
              <w:t>k</w:t>
            </w:r>
          </w:p>
        </w:tc>
        <w:tc>
          <w:tcPr>
            <w:tcW w:w="4527" w:type="dxa"/>
            <w:vMerge/>
            <w:hideMark/>
          </w:tcPr>
          <w:p w14:paraId="598C2F96" w14:textId="77777777" w:rsidR="000C0060" w:rsidRPr="00036DC2" w:rsidRDefault="000C0060" w:rsidP="00004A81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0060" w:rsidRPr="00036DC2" w14:paraId="2B4474FB" w14:textId="77777777" w:rsidTr="00004A81">
        <w:tc>
          <w:tcPr>
            <w:tcW w:w="4533" w:type="dxa"/>
            <w:hideMark/>
          </w:tcPr>
          <w:p w14:paraId="14E2F147" w14:textId="39641D35" w:rsidR="000C0060" w:rsidRPr="00036DC2" w:rsidRDefault="00710824" w:rsidP="00004A81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Igor Pleše, univ.spec.oec.</w:t>
            </w:r>
          </w:p>
        </w:tc>
        <w:tc>
          <w:tcPr>
            <w:tcW w:w="4527" w:type="dxa"/>
            <w:hideMark/>
          </w:tcPr>
          <w:p w14:paraId="614EE8C3" w14:textId="77777777" w:rsidR="000C0060" w:rsidRPr="00036DC2" w:rsidRDefault="000C0060" w:rsidP="00004A81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>Goranka Kajfeš, dipl.ing.</w:t>
            </w:r>
          </w:p>
        </w:tc>
      </w:tr>
    </w:tbl>
    <w:p w14:paraId="7C48897C" w14:textId="77777777" w:rsidR="000C0060" w:rsidRPr="00036DC2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</w:p>
    <w:p w14:paraId="05CF651E" w14:textId="77777777" w:rsidR="000C0060" w:rsidRPr="00036DC2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</w:p>
    <w:p w14:paraId="0066E82C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E3606B" w14:textId="3A8B1E7E" w:rsidR="000C0060" w:rsidRDefault="000C0060" w:rsidP="000C00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/>
          <w:sz w:val="24"/>
          <w:szCs w:val="24"/>
        </w:rPr>
        <w:t xml:space="preserve">Delnice, </w:t>
      </w:r>
      <w:r w:rsidR="000B7AD9">
        <w:rPr>
          <w:rFonts w:ascii="Times New Roman" w:hAnsi="Times New Roman" w:cs="Times New Roman"/>
          <w:b/>
          <w:sz w:val="24"/>
          <w:szCs w:val="24"/>
        </w:rPr>
        <w:t>srpanj</w:t>
      </w:r>
      <w:r w:rsidR="004F07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6DC2">
        <w:rPr>
          <w:rFonts w:ascii="Times New Roman" w:hAnsi="Times New Roman" w:cs="Times New Roman"/>
          <w:b/>
          <w:sz w:val="24"/>
          <w:szCs w:val="24"/>
        </w:rPr>
        <w:t>202</w:t>
      </w:r>
      <w:r w:rsidR="004F07C9">
        <w:rPr>
          <w:rFonts w:ascii="Times New Roman" w:hAnsi="Times New Roman" w:cs="Times New Roman"/>
          <w:b/>
          <w:sz w:val="24"/>
          <w:szCs w:val="24"/>
        </w:rPr>
        <w:t>6</w:t>
      </w:r>
      <w:r w:rsidRPr="00036DC2">
        <w:rPr>
          <w:rFonts w:ascii="Times New Roman" w:hAnsi="Times New Roman" w:cs="Times New Roman"/>
          <w:b/>
          <w:sz w:val="24"/>
          <w:szCs w:val="24"/>
        </w:rPr>
        <w:t>.</w:t>
      </w:r>
    </w:p>
    <w:p w14:paraId="681358C4" w14:textId="77777777" w:rsidR="000C0060" w:rsidRDefault="000C0060" w:rsidP="000C00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41FF4A" w14:textId="77777777" w:rsidR="000C0060" w:rsidRDefault="000C0060" w:rsidP="000C00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FB536A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C70B7C" w14:textId="5A7E8D62" w:rsidR="009901BF" w:rsidRPr="00E6353B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353B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OBRAZLOŽENJE</w:t>
      </w:r>
    </w:p>
    <w:p w14:paraId="6EC3620B" w14:textId="061DA3F0" w:rsidR="009A7DB7" w:rsidRDefault="00646BF0" w:rsidP="000C006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6BF0">
        <w:rPr>
          <w:rFonts w:ascii="Times New Roman" w:hAnsi="Times New Roman" w:cs="Times New Roman"/>
          <w:sz w:val="24"/>
          <w:szCs w:val="24"/>
        </w:rPr>
        <w:t>Osnovom članka 67. Zakona o Komunalnom  gospodarstvu ("Narodne novine 68/18, 110/18</w:t>
      </w:r>
      <w:r w:rsidR="00B50B0B">
        <w:rPr>
          <w:rFonts w:ascii="Times New Roman" w:hAnsi="Times New Roman" w:cs="Times New Roman"/>
          <w:sz w:val="24"/>
          <w:szCs w:val="24"/>
        </w:rPr>
        <w:t>,</w:t>
      </w:r>
      <w:r w:rsidRPr="00646BF0">
        <w:rPr>
          <w:rFonts w:ascii="Times New Roman" w:hAnsi="Times New Roman" w:cs="Times New Roman"/>
          <w:sz w:val="24"/>
          <w:szCs w:val="24"/>
        </w:rPr>
        <w:t xml:space="preserve"> 37/20</w:t>
      </w:r>
      <w:r w:rsidR="00B50B0B">
        <w:rPr>
          <w:rFonts w:ascii="Times New Roman" w:hAnsi="Times New Roman" w:cs="Times New Roman"/>
          <w:sz w:val="24"/>
          <w:szCs w:val="24"/>
        </w:rPr>
        <w:t xml:space="preserve"> i 145/24</w:t>
      </w:r>
      <w:r w:rsidRPr="00646BF0">
        <w:rPr>
          <w:rFonts w:ascii="Times New Roman" w:hAnsi="Times New Roman" w:cs="Times New Roman"/>
          <w:sz w:val="24"/>
          <w:szCs w:val="24"/>
        </w:rPr>
        <w:t>) predstavničko tijelo JLS donosi za svaku proračunsku godinu Program građenja komunalne infrastrukture.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6BF0">
        <w:rPr>
          <w:rFonts w:ascii="Times New Roman" w:hAnsi="Times New Roman" w:cs="Times New Roman"/>
          <w:sz w:val="24"/>
          <w:szCs w:val="24"/>
        </w:rPr>
        <w:t xml:space="preserve">U skladu s </w:t>
      </w:r>
      <w:r w:rsidR="005F5394">
        <w:rPr>
          <w:rFonts w:ascii="Times New Roman" w:hAnsi="Times New Roman" w:cs="Times New Roman"/>
          <w:sz w:val="24"/>
          <w:szCs w:val="24"/>
        </w:rPr>
        <w:t>I</w:t>
      </w:r>
      <w:r w:rsidR="000B7AD9">
        <w:rPr>
          <w:rFonts w:ascii="Times New Roman" w:hAnsi="Times New Roman" w:cs="Times New Roman"/>
          <w:sz w:val="24"/>
          <w:szCs w:val="24"/>
        </w:rPr>
        <w:t>I</w:t>
      </w:r>
      <w:r w:rsidR="005F5394">
        <w:rPr>
          <w:rFonts w:ascii="Times New Roman" w:hAnsi="Times New Roman" w:cs="Times New Roman"/>
          <w:sz w:val="24"/>
          <w:szCs w:val="24"/>
        </w:rPr>
        <w:t>. Izmjenama i dopunama P</w:t>
      </w:r>
      <w:r w:rsidRPr="00646BF0">
        <w:rPr>
          <w:rFonts w:ascii="Times New Roman" w:hAnsi="Times New Roman" w:cs="Times New Roman"/>
          <w:sz w:val="24"/>
          <w:szCs w:val="24"/>
        </w:rPr>
        <w:t>roračun</w:t>
      </w:r>
      <w:r w:rsidR="005F5394">
        <w:rPr>
          <w:rFonts w:ascii="Times New Roman" w:hAnsi="Times New Roman" w:cs="Times New Roman"/>
          <w:sz w:val="24"/>
          <w:szCs w:val="24"/>
        </w:rPr>
        <w:t>a</w:t>
      </w:r>
      <w:r w:rsidRPr="00646BF0">
        <w:rPr>
          <w:rFonts w:ascii="Times New Roman" w:hAnsi="Times New Roman" w:cs="Times New Roman"/>
          <w:sz w:val="24"/>
          <w:szCs w:val="24"/>
        </w:rPr>
        <w:t xml:space="preserve"> za 202</w:t>
      </w:r>
      <w:r w:rsidR="00710824">
        <w:rPr>
          <w:rFonts w:ascii="Times New Roman" w:hAnsi="Times New Roman" w:cs="Times New Roman"/>
          <w:sz w:val="24"/>
          <w:szCs w:val="24"/>
        </w:rPr>
        <w:t>6</w:t>
      </w:r>
      <w:r w:rsidRPr="00646BF0">
        <w:rPr>
          <w:rFonts w:ascii="Times New Roman" w:hAnsi="Times New Roman" w:cs="Times New Roman"/>
          <w:sz w:val="24"/>
          <w:szCs w:val="24"/>
        </w:rPr>
        <w:t>. god. plani</w:t>
      </w:r>
      <w:r w:rsidR="00A02B36">
        <w:rPr>
          <w:rFonts w:ascii="Times New Roman" w:hAnsi="Times New Roman" w:cs="Times New Roman"/>
          <w:sz w:val="24"/>
          <w:szCs w:val="24"/>
        </w:rPr>
        <w:t>rane</w:t>
      </w:r>
      <w:r w:rsidRPr="00646BF0">
        <w:rPr>
          <w:rFonts w:ascii="Times New Roman" w:hAnsi="Times New Roman" w:cs="Times New Roman"/>
          <w:sz w:val="24"/>
          <w:szCs w:val="24"/>
        </w:rPr>
        <w:t xml:space="preserve"> su aktivnosti za izgradnju komunalne infrastrukture i to za</w:t>
      </w:r>
      <w:r w:rsidR="009A7DB7">
        <w:rPr>
          <w:rFonts w:ascii="Times New Roman" w:hAnsi="Times New Roman" w:cs="Times New Roman"/>
          <w:sz w:val="24"/>
          <w:szCs w:val="24"/>
        </w:rPr>
        <w:t>:</w:t>
      </w:r>
    </w:p>
    <w:p w14:paraId="58C80828" w14:textId="60657769" w:rsidR="009A7DB7" w:rsidRDefault="009A7DB7" w:rsidP="009A7DB7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građevin</w:t>
      </w:r>
      <w:r w:rsidR="001A3BF4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komunalne infrastrukture koje će se graditi u uređenim dijelovima građevinskog područja</w:t>
      </w:r>
    </w:p>
    <w:p w14:paraId="19445F50" w14:textId="77777777" w:rsidR="009A7DB7" w:rsidRDefault="009A7DB7" w:rsidP="009A7DB7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postojeće građevine komunalne infrastrukture koje će se rekonstruirati i način rekonstrukcije</w:t>
      </w:r>
    </w:p>
    <w:p w14:paraId="51F2C342" w14:textId="7989F15C" w:rsidR="00646BF0" w:rsidRDefault="00646BF0" w:rsidP="000C006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6BF0">
        <w:rPr>
          <w:rFonts w:ascii="Times New Roman" w:hAnsi="Times New Roman" w:cs="Times New Roman"/>
          <w:sz w:val="24"/>
          <w:szCs w:val="24"/>
        </w:rPr>
        <w:t xml:space="preserve">Ukupna vrijednost programa je </w:t>
      </w:r>
      <w:r w:rsidR="009871C2">
        <w:rPr>
          <w:rFonts w:ascii="Times New Roman" w:hAnsi="Times New Roman" w:cs="Times New Roman"/>
          <w:sz w:val="24"/>
          <w:szCs w:val="24"/>
        </w:rPr>
        <w:t>471.000,00</w:t>
      </w:r>
      <w:r w:rsidRPr="00646BF0">
        <w:rPr>
          <w:rFonts w:ascii="Times New Roman" w:hAnsi="Times New Roman" w:cs="Times New Roman"/>
          <w:sz w:val="24"/>
          <w:szCs w:val="24"/>
        </w:rPr>
        <w:t xml:space="preserve"> eura</w:t>
      </w:r>
      <w:r w:rsidR="0041794A">
        <w:rPr>
          <w:rFonts w:ascii="Times New Roman" w:hAnsi="Times New Roman" w:cs="Times New Roman"/>
          <w:sz w:val="24"/>
          <w:szCs w:val="24"/>
        </w:rPr>
        <w:t>,</w:t>
      </w:r>
      <w:r w:rsidR="001A3BF4">
        <w:rPr>
          <w:rFonts w:ascii="Times New Roman" w:hAnsi="Times New Roman" w:cs="Times New Roman"/>
          <w:sz w:val="24"/>
          <w:szCs w:val="24"/>
        </w:rPr>
        <w:t xml:space="preserve"> a</w:t>
      </w:r>
      <w:r w:rsidR="0041794A">
        <w:rPr>
          <w:rFonts w:ascii="Times New Roman" w:hAnsi="Times New Roman" w:cs="Times New Roman"/>
          <w:sz w:val="24"/>
          <w:szCs w:val="24"/>
        </w:rPr>
        <w:t xml:space="preserve"> financirati će se iz: komunalnog doprinosa u iznosu od </w:t>
      </w:r>
      <w:r w:rsidR="009871C2">
        <w:rPr>
          <w:rFonts w:ascii="Times New Roman" w:hAnsi="Times New Roman" w:cs="Times New Roman"/>
          <w:sz w:val="24"/>
          <w:szCs w:val="24"/>
        </w:rPr>
        <w:t>92.400,00</w:t>
      </w:r>
      <w:r w:rsidR="004B1EDA">
        <w:rPr>
          <w:rFonts w:ascii="Times New Roman" w:hAnsi="Times New Roman" w:cs="Times New Roman"/>
          <w:sz w:val="24"/>
          <w:szCs w:val="24"/>
        </w:rPr>
        <w:t xml:space="preserve"> eura</w:t>
      </w:r>
      <w:r w:rsidR="0041794A">
        <w:rPr>
          <w:rFonts w:ascii="Times New Roman" w:hAnsi="Times New Roman" w:cs="Times New Roman"/>
          <w:sz w:val="24"/>
          <w:szCs w:val="24"/>
        </w:rPr>
        <w:t xml:space="preserve">, šumskog doprinosa u iznosu od </w:t>
      </w:r>
      <w:r w:rsidR="009871C2">
        <w:rPr>
          <w:rFonts w:ascii="Times New Roman" w:hAnsi="Times New Roman" w:cs="Times New Roman"/>
          <w:sz w:val="24"/>
          <w:szCs w:val="24"/>
        </w:rPr>
        <w:t>225</w:t>
      </w:r>
      <w:r w:rsidR="0097201D">
        <w:rPr>
          <w:rFonts w:ascii="Times New Roman" w:hAnsi="Times New Roman" w:cs="Times New Roman"/>
          <w:sz w:val="24"/>
          <w:szCs w:val="24"/>
        </w:rPr>
        <w:t>.000,00</w:t>
      </w:r>
      <w:r w:rsidR="004B1EDA">
        <w:rPr>
          <w:rFonts w:ascii="Times New Roman" w:hAnsi="Times New Roman" w:cs="Times New Roman"/>
          <w:sz w:val="24"/>
          <w:szCs w:val="24"/>
        </w:rPr>
        <w:t xml:space="preserve"> eura</w:t>
      </w:r>
      <w:r w:rsidR="0041794A">
        <w:rPr>
          <w:rFonts w:ascii="Times New Roman" w:hAnsi="Times New Roman" w:cs="Times New Roman"/>
          <w:sz w:val="24"/>
          <w:szCs w:val="24"/>
        </w:rPr>
        <w:t xml:space="preserve">, komunalne naknade u iznosu od </w:t>
      </w:r>
      <w:r w:rsidR="009871C2">
        <w:rPr>
          <w:rFonts w:ascii="Times New Roman" w:hAnsi="Times New Roman" w:cs="Times New Roman"/>
          <w:sz w:val="24"/>
          <w:szCs w:val="24"/>
        </w:rPr>
        <w:t>38.600,00</w:t>
      </w:r>
      <w:r w:rsidR="004B1EDA">
        <w:rPr>
          <w:rFonts w:ascii="Times New Roman" w:hAnsi="Times New Roman" w:cs="Times New Roman"/>
          <w:sz w:val="24"/>
          <w:szCs w:val="24"/>
        </w:rPr>
        <w:t xml:space="preserve"> eura</w:t>
      </w:r>
      <w:r w:rsidR="0041794A">
        <w:rPr>
          <w:rFonts w:ascii="Times New Roman" w:hAnsi="Times New Roman" w:cs="Times New Roman"/>
          <w:sz w:val="24"/>
          <w:szCs w:val="24"/>
        </w:rPr>
        <w:t>, kapitalnih pomo</w:t>
      </w:r>
      <w:r w:rsidR="004B1EDA">
        <w:rPr>
          <w:rFonts w:ascii="Times New Roman" w:hAnsi="Times New Roman" w:cs="Times New Roman"/>
          <w:sz w:val="24"/>
          <w:szCs w:val="24"/>
        </w:rPr>
        <w:t>ći</w:t>
      </w:r>
      <w:r w:rsidR="0041794A">
        <w:rPr>
          <w:rFonts w:ascii="Times New Roman" w:hAnsi="Times New Roman" w:cs="Times New Roman"/>
          <w:sz w:val="24"/>
          <w:szCs w:val="24"/>
        </w:rPr>
        <w:t xml:space="preserve"> </w:t>
      </w:r>
      <w:r w:rsidR="0097201D">
        <w:rPr>
          <w:rFonts w:ascii="Times New Roman" w:hAnsi="Times New Roman" w:cs="Times New Roman"/>
          <w:sz w:val="24"/>
          <w:szCs w:val="24"/>
        </w:rPr>
        <w:t>od ostalih izvanproračunskih korisnika u iznosu od 1</w:t>
      </w:r>
      <w:r w:rsidR="00D90306">
        <w:rPr>
          <w:rFonts w:ascii="Times New Roman" w:hAnsi="Times New Roman" w:cs="Times New Roman"/>
          <w:sz w:val="24"/>
          <w:szCs w:val="24"/>
        </w:rPr>
        <w:t>0</w:t>
      </w:r>
      <w:r w:rsidR="0097201D">
        <w:rPr>
          <w:rFonts w:ascii="Times New Roman" w:hAnsi="Times New Roman" w:cs="Times New Roman"/>
          <w:sz w:val="24"/>
          <w:szCs w:val="24"/>
        </w:rPr>
        <w:t>0.000,00</w:t>
      </w:r>
      <w:r w:rsidR="004B1EDA">
        <w:rPr>
          <w:rFonts w:ascii="Times New Roman" w:hAnsi="Times New Roman" w:cs="Times New Roman"/>
          <w:sz w:val="24"/>
          <w:szCs w:val="24"/>
        </w:rPr>
        <w:t xml:space="preserve"> eura</w:t>
      </w:r>
      <w:r w:rsidR="0041794A">
        <w:rPr>
          <w:rFonts w:ascii="Times New Roman" w:hAnsi="Times New Roman" w:cs="Times New Roman"/>
          <w:sz w:val="24"/>
          <w:szCs w:val="24"/>
        </w:rPr>
        <w:t xml:space="preserve"> </w:t>
      </w:r>
      <w:r w:rsidR="0097201D">
        <w:rPr>
          <w:rFonts w:ascii="Times New Roman" w:hAnsi="Times New Roman" w:cs="Times New Roman"/>
          <w:sz w:val="24"/>
          <w:szCs w:val="24"/>
        </w:rPr>
        <w:t xml:space="preserve">te prihoda od nefinancijske imovine u iznosu </w:t>
      </w:r>
      <w:r w:rsidR="009871C2">
        <w:rPr>
          <w:rFonts w:ascii="Times New Roman" w:hAnsi="Times New Roman" w:cs="Times New Roman"/>
          <w:sz w:val="24"/>
          <w:szCs w:val="24"/>
        </w:rPr>
        <w:t>15.000,00</w:t>
      </w:r>
      <w:r w:rsidR="0097201D">
        <w:rPr>
          <w:rFonts w:ascii="Times New Roman" w:hAnsi="Times New Roman" w:cs="Times New Roman"/>
          <w:sz w:val="24"/>
          <w:szCs w:val="24"/>
        </w:rPr>
        <w:t xml:space="preserve"> </w:t>
      </w:r>
      <w:r w:rsidR="004B1EDA">
        <w:rPr>
          <w:rFonts w:ascii="Times New Roman" w:hAnsi="Times New Roman" w:cs="Times New Roman"/>
          <w:sz w:val="24"/>
          <w:szCs w:val="24"/>
        </w:rPr>
        <w:t>eura.</w:t>
      </w:r>
    </w:p>
    <w:p w14:paraId="01A42704" w14:textId="10DE52E7" w:rsidR="005F5394" w:rsidRDefault="005F5394" w:rsidP="005F53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nastavku se daju obrazloženja po stavka iz programa koje su izmijenjene u skladu sa izmjenama i dopunama Proračuna</w:t>
      </w:r>
      <w:r w:rsidR="001A3BF4">
        <w:rPr>
          <w:rFonts w:ascii="Times New Roman" w:hAnsi="Times New Roman" w:cs="Times New Roman"/>
          <w:sz w:val="24"/>
          <w:szCs w:val="24"/>
        </w:rPr>
        <w:t>:</w:t>
      </w:r>
    </w:p>
    <w:p w14:paraId="373C4D9C" w14:textId="3813A74A" w:rsidR="00073212" w:rsidRPr="00073212" w:rsidRDefault="00710824" w:rsidP="000732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1A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KAPITALNI PROJEKT K160</w:t>
      </w:r>
      <w:r w:rsidR="008432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526</w:t>
      </w:r>
      <w:r w:rsidRPr="003B41A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8432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IZGRADNJA SPOJA D3 I KRANJČEVIĆEVE ULICE</w:t>
      </w:r>
      <w:r w:rsidRPr="00C6489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0732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- </w:t>
      </w:r>
      <w:r w:rsidR="00073212" w:rsidRPr="0007321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073212" w:rsidRPr="00073212">
        <w:rPr>
          <w:rFonts w:ascii="Times New Roman" w:hAnsi="Times New Roman" w:cs="Times New Roman"/>
          <w:color w:val="000000" w:themeColor="text1"/>
          <w:sz w:val="24"/>
          <w:szCs w:val="24"/>
        </w:rPr>
        <w:t>tavka se smanjuje u iznosu od 175.000,00 eura.</w:t>
      </w:r>
      <w:r w:rsidR="00073212" w:rsidRPr="00073212">
        <w:rPr>
          <w:rFonts w:ascii="Times New Roman" w:hAnsi="Times New Roman" w:cs="Times New Roman"/>
          <w:sz w:val="24"/>
          <w:szCs w:val="24"/>
        </w:rPr>
        <w:t xml:space="preserve"> Za provedbu projekta potrebno je pokrenuti novi postupak javne nabave zbog raskida ugovora s  izvođačem radova. Od provedbe prethodnog postupka javne nabave do  ishođenja građevinske dozvole došlo je do značajnih promjena tržišnih uvjeta, uključujući rast cijena građevinskih radova i materijala te  uvjeti više nisu održivi niti odražavaju aktualne tržišne cijene. Slijedom navedenog potrebno je provesti novi postupak javne nabave te uskladiti procijenjenu vrijednost nabave s važećim tržišnim uvjetima kako bi se osigurala uspješna provedba projekta.</w:t>
      </w:r>
    </w:p>
    <w:p w14:paraId="4EF107D5" w14:textId="77777777" w:rsidR="00EF6309" w:rsidRDefault="00EF6309" w:rsidP="009720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DFA79C4" w14:textId="77777777" w:rsidR="00710824" w:rsidRDefault="00710824" w:rsidP="0097201D">
      <w:pPr>
        <w:spacing w:after="0" w:line="240" w:lineRule="auto"/>
        <w:ind w:right="3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369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KAPITALNI PROJEKT K160517- SANACIJA KLIZIŠTA</w:t>
      </w:r>
    </w:p>
    <w:p w14:paraId="22DA5AB4" w14:textId="77777777" w:rsidR="009871C2" w:rsidRDefault="009871C2" w:rsidP="001A3BF4">
      <w:pPr>
        <w:spacing w:after="0" w:line="240" w:lineRule="auto"/>
        <w:ind w:right="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Iznos stavke se ne mijenja već se mijenjaju izvori financiranja u skladu sa planiranim prihodima Proračuna Grada Delnica.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815"/>
        <w:gridCol w:w="3544"/>
      </w:tblGrid>
      <w:tr w:rsidR="0084322A" w14:paraId="5A639F16" w14:textId="77777777" w:rsidTr="0084322A">
        <w:tc>
          <w:tcPr>
            <w:tcW w:w="4815" w:type="dxa"/>
          </w:tcPr>
          <w:p w14:paraId="6AF30180" w14:textId="77777777" w:rsidR="0084322A" w:rsidRPr="0084322A" w:rsidRDefault="0084322A" w:rsidP="008649C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43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Plan (izvor financiranja)</w:t>
            </w:r>
          </w:p>
        </w:tc>
        <w:tc>
          <w:tcPr>
            <w:tcW w:w="3544" w:type="dxa"/>
          </w:tcPr>
          <w:p w14:paraId="078D7F91" w14:textId="77777777" w:rsidR="0084322A" w:rsidRPr="0084322A" w:rsidRDefault="0084322A" w:rsidP="008649C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43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II. izmjene (izvor financiranja)</w:t>
            </w:r>
          </w:p>
        </w:tc>
      </w:tr>
      <w:tr w:rsidR="0084322A" w14:paraId="2C40FB52" w14:textId="77777777" w:rsidTr="0084322A">
        <w:tc>
          <w:tcPr>
            <w:tcW w:w="4815" w:type="dxa"/>
          </w:tcPr>
          <w:p w14:paraId="53168470" w14:textId="4D66AB93" w:rsidR="0084322A" w:rsidRPr="0084322A" w:rsidRDefault="0084322A" w:rsidP="008649C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43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12.540,00 – komunalna naknada</w:t>
            </w:r>
          </w:p>
          <w:p w14:paraId="3794D558" w14:textId="72AB91A4" w:rsidR="0084322A" w:rsidRPr="0084322A" w:rsidRDefault="0084322A" w:rsidP="008649C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43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100.000,00 – šumski doprinos</w:t>
            </w:r>
          </w:p>
          <w:p w14:paraId="7E6D3F28" w14:textId="06F5030F" w:rsidR="0084322A" w:rsidRPr="0084322A" w:rsidRDefault="0084322A" w:rsidP="008649C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43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83.460,00 – prihod od nefinancijske imovine</w:t>
            </w:r>
          </w:p>
        </w:tc>
        <w:tc>
          <w:tcPr>
            <w:tcW w:w="3544" w:type="dxa"/>
          </w:tcPr>
          <w:p w14:paraId="516AB9C5" w14:textId="77777777" w:rsidR="0084322A" w:rsidRPr="0084322A" w:rsidRDefault="0084322A" w:rsidP="008649C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43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3.600,00 – komunalna naknada</w:t>
            </w:r>
          </w:p>
          <w:p w14:paraId="02E70DF0" w14:textId="77777777" w:rsidR="0084322A" w:rsidRPr="0084322A" w:rsidRDefault="0084322A" w:rsidP="008649C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43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130.000,00 – šumski doprinos</w:t>
            </w:r>
          </w:p>
          <w:p w14:paraId="401CCF14" w14:textId="2F6BBA23" w:rsidR="0084322A" w:rsidRPr="0084322A" w:rsidRDefault="0084322A" w:rsidP="008649C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43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62.400,00 – komunalni doprinos</w:t>
            </w:r>
          </w:p>
        </w:tc>
      </w:tr>
      <w:tr w:rsidR="0084322A" w14:paraId="4EA49E2D" w14:textId="77777777" w:rsidTr="0084322A">
        <w:tc>
          <w:tcPr>
            <w:tcW w:w="4815" w:type="dxa"/>
          </w:tcPr>
          <w:p w14:paraId="65C69DD5" w14:textId="76135790" w:rsidR="0084322A" w:rsidRPr="0084322A" w:rsidRDefault="0084322A" w:rsidP="008649C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43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Ukupno – 196.000,00</w:t>
            </w:r>
          </w:p>
        </w:tc>
        <w:tc>
          <w:tcPr>
            <w:tcW w:w="3544" w:type="dxa"/>
          </w:tcPr>
          <w:p w14:paraId="0FA1D63D" w14:textId="0B207C87" w:rsidR="0084322A" w:rsidRPr="0084322A" w:rsidRDefault="0084322A" w:rsidP="008649C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43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Ukupno  - 196.000,00</w:t>
            </w:r>
          </w:p>
        </w:tc>
      </w:tr>
    </w:tbl>
    <w:p w14:paraId="7A2535C8" w14:textId="77777777" w:rsidR="005476C6" w:rsidRDefault="005476C6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FC3417" w14:textId="77777777" w:rsidR="005476C6" w:rsidRDefault="005476C6" w:rsidP="005476C6">
      <w:pPr>
        <w:pStyle w:val="Odlomakpopisa"/>
        <w:spacing w:after="20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0DC895" w14:textId="77777777" w:rsidR="009871C2" w:rsidRDefault="009871C2" w:rsidP="005476C6">
      <w:pPr>
        <w:pStyle w:val="Odlomakpopisa"/>
        <w:spacing w:after="20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EE78A5" w14:textId="77777777" w:rsidR="009871C2" w:rsidRDefault="009871C2" w:rsidP="005476C6">
      <w:pPr>
        <w:pStyle w:val="Odlomakpopisa"/>
        <w:spacing w:after="20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9B57AC" w14:textId="77777777" w:rsidR="009871C2" w:rsidRDefault="009871C2" w:rsidP="005476C6">
      <w:pPr>
        <w:pStyle w:val="Odlomakpopisa"/>
        <w:spacing w:after="20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440C18" w14:textId="77777777" w:rsidR="009871C2" w:rsidRDefault="009871C2" w:rsidP="005476C6">
      <w:pPr>
        <w:pStyle w:val="Odlomakpopisa"/>
        <w:spacing w:after="20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1435CF" w14:textId="77777777" w:rsidR="009871C2" w:rsidRDefault="009871C2" w:rsidP="005476C6">
      <w:pPr>
        <w:pStyle w:val="Odlomakpopisa"/>
        <w:spacing w:after="20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930E45" w14:textId="77777777" w:rsidR="009871C2" w:rsidRDefault="009871C2" w:rsidP="005476C6">
      <w:pPr>
        <w:pStyle w:val="Odlomakpopisa"/>
        <w:spacing w:after="20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927E61" w14:textId="77777777" w:rsidR="009871C2" w:rsidRDefault="009871C2" w:rsidP="005476C6">
      <w:pPr>
        <w:pStyle w:val="Odlomakpopisa"/>
        <w:spacing w:after="20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6242B6" w14:textId="77777777" w:rsidR="00E6353B" w:rsidRPr="00EE2625" w:rsidRDefault="00E6353B" w:rsidP="005476C6">
      <w:pPr>
        <w:pStyle w:val="Odlomakpopisa"/>
        <w:spacing w:after="20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0BFFFC" w14:textId="4D43E08A" w:rsidR="00646BF0" w:rsidRDefault="00646BF0" w:rsidP="009C7550">
      <w:pPr>
        <w:jc w:val="both"/>
        <w:rPr>
          <w:rFonts w:ascii="Times New Roman" w:hAnsi="Times New Roman" w:cs="Times New Roman"/>
          <w:sz w:val="24"/>
          <w:szCs w:val="24"/>
        </w:rPr>
      </w:pPr>
      <w:r w:rsidRPr="00646BF0">
        <w:rPr>
          <w:rFonts w:ascii="Times New Roman" w:hAnsi="Times New Roman" w:cs="Times New Roman"/>
          <w:sz w:val="24"/>
          <w:szCs w:val="24"/>
        </w:rPr>
        <w:lastRenderedPageBreak/>
        <w:t>Temeljem članka  67. Zakona o komunalnom gospodarstvu (NN 68/18, 110/18</w:t>
      </w:r>
      <w:r w:rsidR="0097201D">
        <w:rPr>
          <w:rFonts w:ascii="Times New Roman" w:hAnsi="Times New Roman" w:cs="Times New Roman"/>
          <w:sz w:val="24"/>
          <w:szCs w:val="24"/>
        </w:rPr>
        <w:t>,</w:t>
      </w:r>
      <w:r w:rsidRPr="00646BF0">
        <w:rPr>
          <w:rFonts w:ascii="Times New Roman" w:hAnsi="Times New Roman" w:cs="Times New Roman"/>
          <w:sz w:val="24"/>
          <w:szCs w:val="24"/>
        </w:rPr>
        <w:t xml:space="preserve"> 32/20</w:t>
      </w:r>
      <w:r w:rsidR="0097201D">
        <w:rPr>
          <w:rFonts w:ascii="Times New Roman" w:hAnsi="Times New Roman" w:cs="Times New Roman"/>
          <w:sz w:val="24"/>
          <w:szCs w:val="24"/>
        </w:rPr>
        <w:t xml:space="preserve"> i 145/24</w:t>
      </w:r>
      <w:r w:rsidRPr="00646BF0">
        <w:rPr>
          <w:rFonts w:ascii="Times New Roman" w:hAnsi="Times New Roman" w:cs="Times New Roman"/>
          <w:sz w:val="24"/>
          <w:szCs w:val="24"/>
        </w:rPr>
        <w:t>), članka 35. Zakona o lokalnoj i područnoj (regionalnoj) samoupravi (NN 33/01, 30/01, 129/05, 109/07, 125/08, 36/09, 150/11, 144/12, 19/13, 137/15, 123/17, 98/19 i 144/20) i članka 40. Statuta Grada Delnica (SN GD 2/21</w:t>
      </w:r>
      <w:r w:rsidR="00710824">
        <w:rPr>
          <w:rFonts w:ascii="Times New Roman" w:hAnsi="Times New Roman" w:cs="Times New Roman"/>
          <w:sz w:val="24"/>
          <w:szCs w:val="24"/>
        </w:rPr>
        <w:t xml:space="preserve"> i 6/25</w:t>
      </w:r>
      <w:r w:rsidRPr="00646BF0">
        <w:rPr>
          <w:rFonts w:ascii="Times New Roman" w:hAnsi="Times New Roman" w:cs="Times New Roman"/>
          <w:sz w:val="24"/>
          <w:szCs w:val="24"/>
        </w:rPr>
        <w:t>), Gradsko vijeće Grada Delnica donosi</w:t>
      </w:r>
    </w:p>
    <w:p w14:paraId="088742DF" w14:textId="0886CAF0" w:rsidR="00B50B0B" w:rsidRPr="006706F6" w:rsidRDefault="006706F6" w:rsidP="000B7AD9">
      <w:pPr>
        <w:pStyle w:val="Odlomakpopisa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IZMJENE </w:t>
      </w:r>
      <w:r w:rsidR="000C0060" w:rsidRPr="006706F6">
        <w:rPr>
          <w:rFonts w:ascii="Times New Roman" w:hAnsi="Times New Roman" w:cs="Times New Roman"/>
          <w:sz w:val="24"/>
          <w:szCs w:val="24"/>
        </w:rPr>
        <w:t>PROGRAM</w:t>
      </w:r>
      <w:r w:rsidR="001A3BF4">
        <w:rPr>
          <w:rFonts w:ascii="Times New Roman" w:hAnsi="Times New Roman" w:cs="Times New Roman"/>
          <w:sz w:val="24"/>
          <w:szCs w:val="24"/>
        </w:rPr>
        <w:t>A</w:t>
      </w:r>
      <w:r w:rsidR="000C0060" w:rsidRPr="006706F6">
        <w:rPr>
          <w:rFonts w:ascii="Times New Roman" w:hAnsi="Times New Roman" w:cs="Times New Roman"/>
          <w:sz w:val="24"/>
          <w:szCs w:val="24"/>
        </w:rPr>
        <w:t xml:space="preserve"> GRAĐENJA KOMUNALNE INFRASTRUKTURE </w:t>
      </w:r>
      <w:r w:rsidR="00646BF0" w:rsidRPr="006706F6">
        <w:rPr>
          <w:rFonts w:ascii="Times New Roman" w:hAnsi="Times New Roman" w:cs="Times New Roman"/>
          <w:sz w:val="24"/>
          <w:szCs w:val="24"/>
        </w:rPr>
        <w:t>U</w:t>
      </w:r>
      <w:r w:rsidR="000C0060" w:rsidRPr="006706F6">
        <w:rPr>
          <w:rFonts w:ascii="Times New Roman" w:hAnsi="Times New Roman" w:cs="Times New Roman"/>
          <w:sz w:val="24"/>
          <w:szCs w:val="24"/>
        </w:rPr>
        <w:t xml:space="preserve"> 202</w:t>
      </w:r>
      <w:r w:rsidR="001C1DF7" w:rsidRPr="006706F6">
        <w:rPr>
          <w:rFonts w:ascii="Times New Roman" w:hAnsi="Times New Roman" w:cs="Times New Roman"/>
          <w:sz w:val="24"/>
          <w:szCs w:val="24"/>
        </w:rPr>
        <w:t>6</w:t>
      </w:r>
      <w:r w:rsidR="000C0060" w:rsidRPr="006706F6">
        <w:rPr>
          <w:rFonts w:ascii="Times New Roman" w:hAnsi="Times New Roman" w:cs="Times New Roman"/>
          <w:sz w:val="24"/>
          <w:szCs w:val="24"/>
        </w:rPr>
        <w:t>. GODIN</w:t>
      </w:r>
      <w:r w:rsidR="00B50B0B" w:rsidRPr="006706F6">
        <w:rPr>
          <w:rFonts w:ascii="Times New Roman" w:hAnsi="Times New Roman" w:cs="Times New Roman"/>
          <w:sz w:val="24"/>
          <w:szCs w:val="24"/>
        </w:rPr>
        <w:t>I</w:t>
      </w:r>
    </w:p>
    <w:p w14:paraId="4A691E69" w14:textId="1BD65C42" w:rsidR="000C0060" w:rsidRDefault="00B50B0B" w:rsidP="00B50B0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0C0060">
        <w:rPr>
          <w:rFonts w:ascii="Times New Roman" w:hAnsi="Times New Roman" w:cs="Times New Roman"/>
          <w:sz w:val="24"/>
          <w:szCs w:val="24"/>
        </w:rPr>
        <w:t>Članak 1.</w:t>
      </w:r>
    </w:p>
    <w:p w14:paraId="799CCF14" w14:textId="3565FC47" w:rsidR="00266021" w:rsidRDefault="00266021" w:rsidP="000C006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r w:rsidR="000C0060" w:rsidRPr="000C0060">
        <w:rPr>
          <w:rFonts w:ascii="Times New Roman" w:hAnsi="Times New Roman" w:cs="Times New Roman"/>
          <w:sz w:val="24"/>
          <w:szCs w:val="24"/>
        </w:rPr>
        <w:t>Program</w:t>
      </w:r>
      <w:r>
        <w:rPr>
          <w:rFonts w:ascii="Times New Roman" w:hAnsi="Times New Roman" w:cs="Times New Roman"/>
          <w:sz w:val="24"/>
          <w:szCs w:val="24"/>
        </w:rPr>
        <w:t>u građenja komunalne infrastrukture u 2026. godini (SN GD 8/25</w:t>
      </w:r>
      <w:r w:rsidR="000B7AD9">
        <w:rPr>
          <w:rFonts w:ascii="Times New Roman" w:hAnsi="Times New Roman" w:cs="Times New Roman"/>
          <w:sz w:val="24"/>
          <w:szCs w:val="24"/>
        </w:rPr>
        <w:t xml:space="preserve"> i 2/26</w:t>
      </w:r>
      <w:r>
        <w:rPr>
          <w:rFonts w:ascii="Times New Roman" w:hAnsi="Times New Roman" w:cs="Times New Roman"/>
          <w:sz w:val="24"/>
          <w:szCs w:val="24"/>
        </w:rPr>
        <w:t>)</w:t>
      </w:r>
      <w:r w:rsidR="001039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9871C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mijenja se i glasi:</w:t>
      </w:r>
    </w:p>
    <w:p w14:paraId="4583F307" w14:textId="3CFADF55" w:rsidR="00D95327" w:rsidRPr="00D95327" w:rsidRDefault="00D95327" w:rsidP="005008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D95327">
        <w:rPr>
          <w:rFonts w:ascii="Times New Roman" w:hAnsi="Times New Roman" w:cs="Times New Roman"/>
          <w:sz w:val="24"/>
          <w:szCs w:val="24"/>
        </w:rPr>
        <w:t>rađevin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D95327">
        <w:rPr>
          <w:rFonts w:ascii="Times New Roman" w:hAnsi="Times New Roman" w:cs="Times New Roman"/>
          <w:sz w:val="24"/>
          <w:szCs w:val="24"/>
        </w:rPr>
        <w:t xml:space="preserve"> komunalne infrastrukture koje će se graditi u uređenim dijelovima građevinskog područja</w:t>
      </w:r>
      <w:r w:rsidR="00A37907">
        <w:rPr>
          <w:rFonts w:ascii="Times New Roman" w:hAnsi="Times New Roman" w:cs="Times New Roman"/>
          <w:sz w:val="24"/>
          <w:szCs w:val="24"/>
        </w:rPr>
        <w:t xml:space="preserve"> u ukupnom iznosu od </w:t>
      </w:r>
      <w:r w:rsidR="009871C2">
        <w:rPr>
          <w:rFonts w:ascii="Times New Roman" w:hAnsi="Times New Roman" w:cs="Times New Roman"/>
          <w:sz w:val="24"/>
          <w:szCs w:val="24"/>
        </w:rPr>
        <w:t>210.000,00</w:t>
      </w:r>
      <w:r w:rsidR="006B273C">
        <w:rPr>
          <w:rFonts w:ascii="Times New Roman" w:hAnsi="Times New Roman" w:cs="Times New Roman"/>
          <w:sz w:val="24"/>
          <w:szCs w:val="24"/>
        </w:rPr>
        <w:t xml:space="preserve"> eura</w:t>
      </w:r>
      <w:r w:rsidR="00500845">
        <w:rPr>
          <w:rFonts w:ascii="Times New Roman" w:hAnsi="Times New Roman" w:cs="Times New Roman"/>
          <w:sz w:val="24"/>
          <w:szCs w:val="24"/>
        </w:rPr>
        <w:t xml:space="preserve"> financirati će se iz: šumskog doprinosa u iznosu od </w:t>
      </w:r>
      <w:r w:rsidR="009871C2">
        <w:rPr>
          <w:rFonts w:ascii="Times New Roman" w:hAnsi="Times New Roman" w:cs="Times New Roman"/>
          <w:sz w:val="24"/>
          <w:szCs w:val="24"/>
        </w:rPr>
        <w:t>4</w:t>
      </w:r>
      <w:r w:rsidR="00D90306">
        <w:rPr>
          <w:rFonts w:ascii="Times New Roman" w:hAnsi="Times New Roman" w:cs="Times New Roman"/>
          <w:sz w:val="24"/>
          <w:szCs w:val="24"/>
        </w:rPr>
        <w:t>5.000,00</w:t>
      </w:r>
      <w:r w:rsidR="00500845">
        <w:rPr>
          <w:rFonts w:ascii="Times New Roman" w:hAnsi="Times New Roman" w:cs="Times New Roman"/>
          <w:sz w:val="24"/>
          <w:szCs w:val="24"/>
        </w:rPr>
        <w:t xml:space="preserve"> eura, komunalnog doprinosa u iznosu od </w:t>
      </w:r>
      <w:r w:rsidR="009871C2">
        <w:rPr>
          <w:rFonts w:ascii="Times New Roman" w:hAnsi="Times New Roman" w:cs="Times New Roman"/>
          <w:sz w:val="24"/>
          <w:szCs w:val="24"/>
        </w:rPr>
        <w:t>30.000,00</w:t>
      </w:r>
      <w:r w:rsidR="00500845">
        <w:rPr>
          <w:rFonts w:ascii="Times New Roman" w:hAnsi="Times New Roman" w:cs="Times New Roman"/>
          <w:sz w:val="24"/>
          <w:szCs w:val="24"/>
        </w:rPr>
        <w:t xml:space="preserve"> eura, komunalne naknade u iznosu od </w:t>
      </w:r>
      <w:r w:rsidR="009871C2">
        <w:rPr>
          <w:rFonts w:ascii="Times New Roman" w:hAnsi="Times New Roman" w:cs="Times New Roman"/>
          <w:sz w:val="24"/>
          <w:szCs w:val="24"/>
        </w:rPr>
        <w:t>35</w:t>
      </w:r>
      <w:r w:rsidR="00D90306">
        <w:rPr>
          <w:rFonts w:ascii="Times New Roman" w:hAnsi="Times New Roman" w:cs="Times New Roman"/>
          <w:sz w:val="24"/>
          <w:szCs w:val="24"/>
        </w:rPr>
        <w:t>.000,00</w:t>
      </w:r>
      <w:r w:rsidR="00500845">
        <w:rPr>
          <w:rFonts w:ascii="Times New Roman" w:hAnsi="Times New Roman" w:cs="Times New Roman"/>
          <w:sz w:val="24"/>
          <w:szCs w:val="24"/>
        </w:rPr>
        <w:t xml:space="preserve"> eura</w:t>
      </w:r>
      <w:r w:rsidR="00D90306">
        <w:rPr>
          <w:rFonts w:ascii="Times New Roman" w:hAnsi="Times New Roman" w:cs="Times New Roman"/>
          <w:sz w:val="24"/>
          <w:szCs w:val="24"/>
        </w:rPr>
        <w:t xml:space="preserve"> te</w:t>
      </w:r>
      <w:r w:rsidR="00EE1569">
        <w:rPr>
          <w:rFonts w:ascii="Times New Roman" w:hAnsi="Times New Roman" w:cs="Times New Roman"/>
          <w:sz w:val="24"/>
          <w:szCs w:val="24"/>
        </w:rPr>
        <w:t xml:space="preserve"> </w:t>
      </w:r>
      <w:r w:rsidR="001A52A4">
        <w:rPr>
          <w:rFonts w:ascii="Times New Roman" w:hAnsi="Times New Roman" w:cs="Times New Roman"/>
          <w:sz w:val="24"/>
          <w:szCs w:val="24"/>
        </w:rPr>
        <w:t>k</w:t>
      </w:r>
      <w:r w:rsidR="00500845">
        <w:rPr>
          <w:rFonts w:ascii="Times New Roman" w:hAnsi="Times New Roman" w:cs="Times New Roman"/>
          <w:sz w:val="24"/>
          <w:szCs w:val="24"/>
        </w:rPr>
        <w:t>apitalnih pomoći</w:t>
      </w:r>
      <w:r w:rsidR="001A52A4">
        <w:rPr>
          <w:rFonts w:ascii="Times New Roman" w:hAnsi="Times New Roman" w:cs="Times New Roman"/>
          <w:sz w:val="24"/>
          <w:szCs w:val="24"/>
        </w:rPr>
        <w:t xml:space="preserve"> od ostalih izvanproračunskih korisnika u iznosu od 100.000,00 eura</w:t>
      </w:r>
      <w:r w:rsidR="00D90306">
        <w:rPr>
          <w:rFonts w:ascii="Times New Roman" w:hAnsi="Times New Roman" w:cs="Times New Roman"/>
          <w:sz w:val="24"/>
          <w:szCs w:val="24"/>
        </w:rPr>
        <w:t xml:space="preserve"> k</w:t>
      </w:r>
      <w:r w:rsidR="00500845">
        <w:rPr>
          <w:rFonts w:ascii="Times New Roman" w:hAnsi="Times New Roman" w:cs="Times New Roman"/>
          <w:sz w:val="24"/>
          <w:szCs w:val="24"/>
        </w:rPr>
        <w:t>ako slijedi:</w:t>
      </w:r>
    </w:p>
    <w:p w14:paraId="225CD01C" w14:textId="01C5D6C5" w:rsidR="002B117C" w:rsidRDefault="00A81E7F" w:rsidP="002B117C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javnoprometne površine na kojima nije dopušten promet </w:t>
      </w:r>
      <w:r w:rsidR="005A56A1">
        <w:rPr>
          <w:rFonts w:ascii="Times New Roman" w:hAnsi="Times New Roman" w:cs="Times New Roman"/>
          <w:sz w:val="24"/>
          <w:szCs w:val="24"/>
        </w:rPr>
        <w:t>motornih vozila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45"/>
        <w:gridCol w:w="2651"/>
        <w:gridCol w:w="2726"/>
        <w:gridCol w:w="2738"/>
      </w:tblGrid>
      <w:tr w:rsidR="00F2333F" w14:paraId="6FB85AAF" w14:textId="77777777" w:rsidTr="00456A17">
        <w:tc>
          <w:tcPr>
            <w:tcW w:w="945" w:type="dxa"/>
          </w:tcPr>
          <w:p w14:paraId="04CF291F" w14:textId="77777777" w:rsidR="00F2333F" w:rsidRDefault="00F2333F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br.</w:t>
            </w:r>
          </w:p>
        </w:tc>
        <w:tc>
          <w:tcPr>
            <w:tcW w:w="2651" w:type="dxa"/>
          </w:tcPr>
          <w:p w14:paraId="1A6932CD" w14:textId="77777777" w:rsidR="00F2333F" w:rsidRDefault="00F2333F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726" w:type="dxa"/>
          </w:tcPr>
          <w:p w14:paraId="50CEA036" w14:textId="77777777" w:rsidR="00F2333F" w:rsidRDefault="00F2333F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738" w:type="dxa"/>
          </w:tcPr>
          <w:p w14:paraId="21E52B3C" w14:textId="77777777" w:rsidR="00F2333F" w:rsidRDefault="00F2333F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</w:tr>
      <w:tr w:rsidR="0052603B" w:rsidRPr="009A7DB7" w14:paraId="04E61490" w14:textId="77777777" w:rsidTr="00E36A02">
        <w:tc>
          <w:tcPr>
            <w:tcW w:w="945" w:type="dxa"/>
          </w:tcPr>
          <w:p w14:paraId="6328DDC1" w14:textId="337DF6FE" w:rsidR="0052603B" w:rsidRPr="009A7DB7" w:rsidRDefault="00BE39D2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603B" w:rsidRPr="0091394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51" w:type="dxa"/>
          </w:tcPr>
          <w:p w14:paraId="31D01433" w14:textId="35DDF817" w:rsidR="0052603B" w:rsidRPr="009A7DB7" w:rsidRDefault="0052603B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45">
              <w:rPr>
                <w:rFonts w:ascii="Times New Roman" w:hAnsi="Times New Roman" w:cs="Times New Roman"/>
                <w:b/>
                <w:sz w:val="24"/>
                <w:szCs w:val="24"/>
              </w:rPr>
              <w:t>514.3</w:t>
            </w:r>
          </w:p>
        </w:tc>
        <w:tc>
          <w:tcPr>
            <w:tcW w:w="2726" w:type="dxa"/>
          </w:tcPr>
          <w:p w14:paraId="16A3AF43" w14:textId="1F835CB4" w:rsidR="0052603B" w:rsidRPr="009A7DB7" w:rsidRDefault="0052603B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45">
              <w:rPr>
                <w:rFonts w:ascii="Times New Roman" w:hAnsi="Times New Roman" w:cs="Times New Roman"/>
                <w:b/>
                <w:sz w:val="24"/>
                <w:szCs w:val="24"/>
              </w:rPr>
              <w:t>Razvoj i implementacija pametnog prometnog rješenja</w:t>
            </w:r>
          </w:p>
        </w:tc>
        <w:tc>
          <w:tcPr>
            <w:tcW w:w="2738" w:type="dxa"/>
          </w:tcPr>
          <w:p w14:paraId="208762CD" w14:textId="68DB2F8E" w:rsidR="0052603B" w:rsidRPr="009A7DB7" w:rsidRDefault="0052603B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1A52A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.000,00</w:t>
            </w:r>
          </w:p>
        </w:tc>
      </w:tr>
      <w:tr w:rsidR="0052603B" w:rsidRPr="009A7DB7" w14:paraId="771A415D" w14:textId="77777777" w:rsidTr="003D2FAD">
        <w:tc>
          <w:tcPr>
            <w:tcW w:w="945" w:type="dxa"/>
          </w:tcPr>
          <w:p w14:paraId="3F56E1F0" w14:textId="0237CD8E" w:rsidR="0052603B" w:rsidRPr="009A7DB7" w:rsidRDefault="00BE39D2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603B" w:rsidRPr="00913945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</w:p>
        </w:tc>
        <w:tc>
          <w:tcPr>
            <w:tcW w:w="5377" w:type="dxa"/>
            <w:gridSpan w:val="2"/>
          </w:tcPr>
          <w:p w14:paraId="7A0F299B" w14:textId="0B08A887" w:rsidR="0052603B" w:rsidRPr="009A7DB7" w:rsidRDefault="0052603B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45"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komunalna naknada</w:t>
            </w:r>
          </w:p>
        </w:tc>
        <w:tc>
          <w:tcPr>
            <w:tcW w:w="2738" w:type="dxa"/>
          </w:tcPr>
          <w:p w14:paraId="32BC2668" w14:textId="3F8CFBC0" w:rsidR="0052603B" w:rsidRPr="0052603B" w:rsidRDefault="0052603B" w:rsidP="005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52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2603B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</w:tc>
      </w:tr>
      <w:tr w:rsidR="0052603B" w:rsidRPr="009A7DB7" w14:paraId="5656F3C5" w14:textId="77777777" w:rsidTr="001F0196">
        <w:tc>
          <w:tcPr>
            <w:tcW w:w="945" w:type="dxa"/>
          </w:tcPr>
          <w:p w14:paraId="36BCE1E0" w14:textId="6584AA76" w:rsidR="0052603B" w:rsidRPr="009A7DB7" w:rsidRDefault="00BE39D2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603B" w:rsidRPr="00913945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5377" w:type="dxa"/>
            <w:gridSpan w:val="2"/>
          </w:tcPr>
          <w:p w14:paraId="2AA23321" w14:textId="706B4BE9" w:rsidR="0052603B" w:rsidRPr="009A7DB7" w:rsidRDefault="0052603B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45">
              <w:rPr>
                <w:rFonts w:ascii="Times New Roman" w:hAnsi="Times New Roman" w:cs="Times New Roman"/>
                <w:bCs/>
                <w:sz w:val="24"/>
                <w:szCs w:val="24"/>
              </w:rPr>
              <w:t>Izvor financiranja:</w:t>
            </w:r>
            <w:r w:rsidR="007853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13945">
              <w:rPr>
                <w:rFonts w:ascii="Times New Roman" w:hAnsi="Times New Roman" w:cs="Times New Roman"/>
                <w:bCs/>
                <w:sz w:val="24"/>
                <w:szCs w:val="24"/>
              </w:rPr>
              <w:t>kapitalne pomoći od ostalih izvanpro.korisnika (FZOEU)</w:t>
            </w:r>
          </w:p>
        </w:tc>
        <w:tc>
          <w:tcPr>
            <w:tcW w:w="2738" w:type="dxa"/>
          </w:tcPr>
          <w:p w14:paraId="2B90353B" w14:textId="7CF62B03" w:rsidR="0052603B" w:rsidRPr="0052603B" w:rsidRDefault="0052603B" w:rsidP="005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3B">
              <w:rPr>
                <w:rFonts w:ascii="Times New Roman" w:hAnsi="Times New Roman" w:cs="Times New Roman"/>
                <w:sz w:val="24"/>
                <w:szCs w:val="24"/>
              </w:rPr>
              <w:t>100.000,00</w:t>
            </w:r>
          </w:p>
        </w:tc>
      </w:tr>
      <w:tr w:rsidR="0052603B" w:rsidRPr="009A7DB7" w14:paraId="51EA10DD" w14:textId="77777777" w:rsidTr="00E36A02">
        <w:tc>
          <w:tcPr>
            <w:tcW w:w="945" w:type="dxa"/>
          </w:tcPr>
          <w:p w14:paraId="7537AE88" w14:textId="7F3C7852" w:rsidR="0052603B" w:rsidRPr="009A7DB7" w:rsidRDefault="00BE39D2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2603B"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51" w:type="dxa"/>
          </w:tcPr>
          <w:p w14:paraId="742F93B6" w14:textId="77777777" w:rsidR="0052603B" w:rsidRPr="009A7DB7" w:rsidRDefault="0052603B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501.5</w:t>
            </w:r>
          </w:p>
        </w:tc>
        <w:tc>
          <w:tcPr>
            <w:tcW w:w="2726" w:type="dxa"/>
          </w:tcPr>
          <w:p w14:paraId="60429424" w14:textId="0AB33C73" w:rsidR="0052603B" w:rsidRPr="009A7DB7" w:rsidRDefault="0052603B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Projektna dokumentacija za infrastrukturu </w:t>
            </w:r>
          </w:p>
        </w:tc>
        <w:tc>
          <w:tcPr>
            <w:tcW w:w="2738" w:type="dxa"/>
          </w:tcPr>
          <w:p w14:paraId="753A1FFD" w14:textId="48EF5899" w:rsidR="0052603B" w:rsidRPr="009A7DB7" w:rsidRDefault="006A69C3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2603B"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0.000,00</w:t>
            </w:r>
          </w:p>
        </w:tc>
      </w:tr>
      <w:tr w:rsidR="0052603B" w14:paraId="79E6C511" w14:textId="77777777" w:rsidTr="00456A17">
        <w:tc>
          <w:tcPr>
            <w:tcW w:w="945" w:type="dxa"/>
          </w:tcPr>
          <w:p w14:paraId="1350C17A" w14:textId="46B245F3" w:rsidR="0052603B" w:rsidRDefault="00BE39D2" w:rsidP="005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603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377" w:type="dxa"/>
            <w:gridSpan w:val="2"/>
          </w:tcPr>
          <w:p w14:paraId="1C1B27DC" w14:textId="3B656816" w:rsidR="0052603B" w:rsidRPr="009A7DB7" w:rsidRDefault="0052603B" w:rsidP="005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sz w:val="24"/>
                <w:szCs w:val="24"/>
              </w:rPr>
              <w:t>Izvor financiranja: k</w:t>
            </w:r>
            <w:r w:rsidR="006A69C3">
              <w:rPr>
                <w:rFonts w:ascii="Times New Roman" w:hAnsi="Times New Roman" w:cs="Times New Roman"/>
                <w:sz w:val="24"/>
                <w:szCs w:val="24"/>
              </w:rPr>
              <w:t>omunalni doprinos</w:t>
            </w:r>
          </w:p>
        </w:tc>
        <w:tc>
          <w:tcPr>
            <w:tcW w:w="2738" w:type="dxa"/>
          </w:tcPr>
          <w:p w14:paraId="58D4E1C9" w14:textId="1BC570D4" w:rsidR="0052603B" w:rsidRDefault="006A69C3" w:rsidP="005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30.000,00</w:t>
            </w:r>
          </w:p>
        </w:tc>
      </w:tr>
    </w:tbl>
    <w:p w14:paraId="09C49EE7" w14:textId="77777777" w:rsidR="00F2333F" w:rsidRDefault="00F2333F" w:rsidP="00F2333F">
      <w:pPr>
        <w:rPr>
          <w:rFonts w:ascii="Times New Roman" w:hAnsi="Times New Roman" w:cs="Times New Roman"/>
          <w:sz w:val="24"/>
          <w:szCs w:val="24"/>
        </w:rPr>
      </w:pPr>
    </w:p>
    <w:p w14:paraId="678C0F21" w14:textId="0563ED34" w:rsidR="005A56A1" w:rsidRDefault="005A56A1" w:rsidP="005A56A1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javna rasvjeta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45"/>
        <w:gridCol w:w="2651"/>
        <w:gridCol w:w="2726"/>
        <w:gridCol w:w="2738"/>
      </w:tblGrid>
      <w:tr w:rsidR="00E00987" w14:paraId="233F6CBC" w14:textId="77777777" w:rsidTr="00456A17">
        <w:tc>
          <w:tcPr>
            <w:tcW w:w="945" w:type="dxa"/>
          </w:tcPr>
          <w:p w14:paraId="1DEF851C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br.</w:t>
            </w:r>
          </w:p>
        </w:tc>
        <w:tc>
          <w:tcPr>
            <w:tcW w:w="2651" w:type="dxa"/>
          </w:tcPr>
          <w:p w14:paraId="08D2542C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726" w:type="dxa"/>
          </w:tcPr>
          <w:p w14:paraId="07F3DD07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738" w:type="dxa"/>
          </w:tcPr>
          <w:p w14:paraId="3172FC22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</w:tr>
      <w:tr w:rsidR="00E00987" w:rsidRPr="009A7DB7" w14:paraId="710ADF50" w14:textId="77777777" w:rsidTr="00456A17">
        <w:tc>
          <w:tcPr>
            <w:tcW w:w="945" w:type="dxa"/>
          </w:tcPr>
          <w:p w14:paraId="533B2D9B" w14:textId="77777777" w:rsidR="00E00987" w:rsidRPr="009A7DB7" w:rsidRDefault="00E0098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651" w:type="dxa"/>
          </w:tcPr>
          <w:p w14:paraId="20516DD3" w14:textId="51DF24B5" w:rsidR="00E00987" w:rsidRPr="009A7DB7" w:rsidRDefault="00E0098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360.1</w:t>
            </w:r>
          </w:p>
        </w:tc>
        <w:tc>
          <w:tcPr>
            <w:tcW w:w="2726" w:type="dxa"/>
          </w:tcPr>
          <w:p w14:paraId="6EEEFB4F" w14:textId="29F40232" w:rsidR="00E00987" w:rsidRPr="009A7DB7" w:rsidRDefault="00E0098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Manja proširenja javne rasvjete</w:t>
            </w:r>
          </w:p>
        </w:tc>
        <w:tc>
          <w:tcPr>
            <w:tcW w:w="2738" w:type="dxa"/>
          </w:tcPr>
          <w:p w14:paraId="612C06B9" w14:textId="22BE2B78" w:rsidR="00E00987" w:rsidRPr="009A7DB7" w:rsidRDefault="0052603B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15.000,00</w:t>
            </w:r>
          </w:p>
        </w:tc>
      </w:tr>
      <w:tr w:rsidR="00E00987" w14:paraId="57A87259" w14:textId="77777777" w:rsidTr="00456A17">
        <w:tc>
          <w:tcPr>
            <w:tcW w:w="945" w:type="dxa"/>
          </w:tcPr>
          <w:p w14:paraId="492606C9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377" w:type="dxa"/>
            <w:gridSpan w:val="2"/>
          </w:tcPr>
          <w:p w14:paraId="52DF1746" w14:textId="69E56346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2738" w:type="dxa"/>
          </w:tcPr>
          <w:p w14:paraId="538CB27E" w14:textId="7926A0DA" w:rsidR="00E00987" w:rsidRDefault="0052603B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15.000,00</w:t>
            </w:r>
          </w:p>
        </w:tc>
      </w:tr>
    </w:tbl>
    <w:p w14:paraId="6F616C40" w14:textId="77777777" w:rsidR="00E00987" w:rsidRDefault="00E00987" w:rsidP="00E00987">
      <w:pPr>
        <w:rPr>
          <w:rFonts w:ascii="Times New Roman" w:hAnsi="Times New Roman" w:cs="Times New Roman"/>
          <w:sz w:val="24"/>
          <w:szCs w:val="24"/>
        </w:rPr>
      </w:pPr>
    </w:p>
    <w:p w14:paraId="49116CEC" w14:textId="21103C55" w:rsidR="00E00987" w:rsidRDefault="00E00987" w:rsidP="00E00987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građevine i uređaji javne namjene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45"/>
        <w:gridCol w:w="2651"/>
        <w:gridCol w:w="2726"/>
        <w:gridCol w:w="2738"/>
      </w:tblGrid>
      <w:tr w:rsidR="00E00987" w14:paraId="272D767F" w14:textId="77777777" w:rsidTr="00456A17">
        <w:tc>
          <w:tcPr>
            <w:tcW w:w="945" w:type="dxa"/>
          </w:tcPr>
          <w:p w14:paraId="6570D07B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br.</w:t>
            </w:r>
          </w:p>
        </w:tc>
        <w:tc>
          <w:tcPr>
            <w:tcW w:w="2651" w:type="dxa"/>
          </w:tcPr>
          <w:p w14:paraId="33FAF047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726" w:type="dxa"/>
          </w:tcPr>
          <w:p w14:paraId="3CE0955B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738" w:type="dxa"/>
          </w:tcPr>
          <w:p w14:paraId="0ECE9B6E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</w:tr>
      <w:tr w:rsidR="00E00987" w:rsidRPr="009A7DB7" w14:paraId="711C8E9B" w14:textId="77777777" w:rsidTr="00456A17">
        <w:tc>
          <w:tcPr>
            <w:tcW w:w="945" w:type="dxa"/>
          </w:tcPr>
          <w:p w14:paraId="1627AE12" w14:textId="77777777" w:rsidR="00E00987" w:rsidRPr="009A7DB7" w:rsidRDefault="00E0098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651" w:type="dxa"/>
          </w:tcPr>
          <w:p w14:paraId="0B4DAA68" w14:textId="093381F4" w:rsidR="00E00987" w:rsidRPr="009A7DB7" w:rsidRDefault="00E0098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450.1</w:t>
            </w:r>
          </w:p>
        </w:tc>
        <w:tc>
          <w:tcPr>
            <w:tcW w:w="2726" w:type="dxa"/>
          </w:tcPr>
          <w:p w14:paraId="3D8EFE4B" w14:textId="222BE8F6" w:rsidR="00E00987" w:rsidRPr="009A7DB7" w:rsidRDefault="00E0098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Nabava dječjih igrala i urbane opreme</w:t>
            </w:r>
          </w:p>
        </w:tc>
        <w:tc>
          <w:tcPr>
            <w:tcW w:w="2738" w:type="dxa"/>
          </w:tcPr>
          <w:p w14:paraId="31BE6B06" w14:textId="334B2064" w:rsidR="00E00987" w:rsidRPr="009A7DB7" w:rsidRDefault="004F07C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22.000,00</w:t>
            </w:r>
          </w:p>
        </w:tc>
      </w:tr>
      <w:tr w:rsidR="00E00987" w14:paraId="1A7E30BC" w14:textId="77777777" w:rsidTr="00456A17">
        <w:tc>
          <w:tcPr>
            <w:tcW w:w="945" w:type="dxa"/>
          </w:tcPr>
          <w:p w14:paraId="6F97D0CF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377" w:type="dxa"/>
            <w:gridSpan w:val="2"/>
          </w:tcPr>
          <w:p w14:paraId="2E3282D2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2738" w:type="dxa"/>
          </w:tcPr>
          <w:p w14:paraId="62D1823C" w14:textId="533A8CD6" w:rsidR="00E00987" w:rsidRDefault="004F07C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22.000,00</w:t>
            </w:r>
          </w:p>
        </w:tc>
      </w:tr>
      <w:tr w:rsidR="005049B3" w:rsidRPr="009A7DB7" w14:paraId="73B5C874" w14:textId="77777777" w:rsidTr="00456A17">
        <w:tc>
          <w:tcPr>
            <w:tcW w:w="945" w:type="dxa"/>
          </w:tcPr>
          <w:p w14:paraId="1EE82A4A" w14:textId="7EB5ACDD" w:rsidR="005049B3" w:rsidRPr="009A7DB7" w:rsidRDefault="00500845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049B3"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51" w:type="dxa"/>
          </w:tcPr>
          <w:p w14:paraId="4BAB23A9" w14:textId="2665F1E4" w:rsidR="005049B3" w:rsidRPr="009A7DB7" w:rsidRDefault="004E463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510.6</w:t>
            </w:r>
          </w:p>
        </w:tc>
        <w:tc>
          <w:tcPr>
            <w:tcW w:w="2726" w:type="dxa"/>
          </w:tcPr>
          <w:p w14:paraId="7F83EEDF" w14:textId="3062E8F2" w:rsidR="005049B3" w:rsidRPr="009A7DB7" w:rsidRDefault="004E463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Autobusne nadstrešnice</w:t>
            </w:r>
          </w:p>
        </w:tc>
        <w:tc>
          <w:tcPr>
            <w:tcW w:w="2738" w:type="dxa"/>
          </w:tcPr>
          <w:p w14:paraId="036FD11C" w14:textId="2D720BB3" w:rsidR="005049B3" w:rsidRPr="009A7DB7" w:rsidRDefault="004E463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8.000,00</w:t>
            </w:r>
          </w:p>
        </w:tc>
      </w:tr>
      <w:tr w:rsidR="005049B3" w14:paraId="6057AF2D" w14:textId="77777777" w:rsidTr="00456A17">
        <w:tc>
          <w:tcPr>
            <w:tcW w:w="945" w:type="dxa"/>
          </w:tcPr>
          <w:p w14:paraId="6696937A" w14:textId="663A4E98" w:rsidR="005049B3" w:rsidRDefault="00500845" w:rsidP="00504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5377" w:type="dxa"/>
            <w:gridSpan w:val="2"/>
          </w:tcPr>
          <w:p w14:paraId="39A4A9FB" w14:textId="5D799A3D" w:rsidR="005049B3" w:rsidRDefault="004E4637" w:rsidP="00504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2738" w:type="dxa"/>
          </w:tcPr>
          <w:p w14:paraId="7D19C2EB" w14:textId="086585F1" w:rsidR="005049B3" w:rsidRDefault="004E4637" w:rsidP="00504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8.000,00</w:t>
            </w:r>
          </w:p>
        </w:tc>
      </w:tr>
    </w:tbl>
    <w:p w14:paraId="5A876B5C" w14:textId="77777777" w:rsidR="006706F6" w:rsidRDefault="006706F6" w:rsidP="007C489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42C4A0F" w14:textId="28C81B24" w:rsidR="007C4895" w:rsidRDefault="007C4895" w:rsidP="007C489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9871C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14069D" w14:textId="77777777" w:rsidR="004F07C9" w:rsidRDefault="004F07C9" w:rsidP="009769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 mijenja se i glasi:</w:t>
      </w:r>
    </w:p>
    <w:p w14:paraId="0F1A3983" w14:textId="3CE64F7C" w:rsidR="009769EB" w:rsidRDefault="007C4895" w:rsidP="009769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Postojeće g</w:t>
      </w:r>
      <w:r w:rsidRPr="00E17E8C">
        <w:rPr>
          <w:rFonts w:ascii="Times New Roman" w:hAnsi="Times New Roman" w:cs="Times New Roman"/>
          <w:sz w:val="24"/>
          <w:szCs w:val="24"/>
        </w:rPr>
        <w:t xml:space="preserve">rađevine komunalne infrastrukture koje će se </w:t>
      </w:r>
      <w:r>
        <w:rPr>
          <w:rFonts w:ascii="Times New Roman" w:hAnsi="Times New Roman" w:cs="Times New Roman"/>
          <w:sz w:val="24"/>
          <w:szCs w:val="24"/>
        </w:rPr>
        <w:t>rekonstruirati</w:t>
      </w:r>
      <w:r w:rsidR="009769EB">
        <w:rPr>
          <w:rFonts w:ascii="Times New Roman" w:hAnsi="Times New Roman" w:cs="Times New Roman"/>
          <w:sz w:val="24"/>
          <w:szCs w:val="24"/>
        </w:rPr>
        <w:t xml:space="preserve"> u ukupnom iznosu od </w:t>
      </w:r>
      <w:r w:rsidR="001A52A4">
        <w:rPr>
          <w:rFonts w:ascii="Times New Roman" w:hAnsi="Times New Roman" w:cs="Times New Roman"/>
          <w:sz w:val="24"/>
          <w:szCs w:val="24"/>
        </w:rPr>
        <w:t>26</w:t>
      </w:r>
      <w:r w:rsidR="00D90306">
        <w:rPr>
          <w:rFonts w:ascii="Times New Roman" w:hAnsi="Times New Roman" w:cs="Times New Roman"/>
          <w:sz w:val="24"/>
          <w:szCs w:val="24"/>
        </w:rPr>
        <w:t>1</w:t>
      </w:r>
      <w:r w:rsidR="001A52A4">
        <w:rPr>
          <w:rFonts w:ascii="Times New Roman" w:hAnsi="Times New Roman" w:cs="Times New Roman"/>
          <w:sz w:val="24"/>
          <w:szCs w:val="24"/>
        </w:rPr>
        <w:t>.000,00</w:t>
      </w:r>
      <w:r w:rsidR="009769EB">
        <w:rPr>
          <w:rFonts w:ascii="Times New Roman" w:hAnsi="Times New Roman" w:cs="Times New Roman"/>
          <w:sz w:val="24"/>
          <w:szCs w:val="24"/>
        </w:rPr>
        <w:t xml:space="preserve"> eura financirati će se iz</w:t>
      </w:r>
      <w:r w:rsidR="001A52A4">
        <w:rPr>
          <w:rFonts w:ascii="Times New Roman" w:hAnsi="Times New Roman" w:cs="Times New Roman"/>
          <w:sz w:val="24"/>
          <w:szCs w:val="24"/>
        </w:rPr>
        <w:t xml:space="preserve"> </w:t>
      </w:r>
      <w:r w:rsidR="009769EB">
        <w:rPr>
          <w:rFonts w:ascii="Times New Roman" w:hAnsi="Times New Roman" w:cs="Times New Roman"/>
          <w:sz w:val="24"/>
          <w:szCs w:val="24"/>
        </w:rPr>
        <w:t xml:space="preserve">šumskog doprinosa u iznosu od </w:t>
      </w:r>
      <w:r w:rsidR="001A52A4">
        <w:rPr>
          <w:rFonts w:ascii="Times New Roman" w:hAnsi="Times New Roman" w:cs="Times New Roman"/>
          <w:sz w:val="24"/>
          <w:szCs w:val="24"/>
        </w:rPr>
        <w:t>1</w:t>
      </w:r>
      <w:r w:rsidR="009871C2">
        <w:rPr>
          <w:rFonts w:ascii="Times New Roman" w:hAnsi="Times New Roman" w:cs="Times New Roman"/>
          <w:sz w:val="24"/>
          <w:szCs w:val="24"/>
        </w:rPr>
        <w:t>8</w:t>
      </w:r>
      <w:r w:rsidR="001A52A4">
        <w:rPr>
          <w:rFonts w:ascii="Times New Roman" w:hAnsi="Times New Roman" w:cs="Times New Roman"/>
          <w:sz w:val="24"/>
          <w:szCs w:val="24"/>
        </w:rPr>
        <w:t>0.000,00</w:t>
      </w:r>
      <w:r w:rsidR="009769EB">
        <w:rPr>
          <w:rFonts w:ascii="Times New Roman" w:hAnsi="Times New Roman" w:cs="Times New Roman"/>
          <w:sz w:val="24"/>
          <w:szCs w:val="24"/>
        </w:rPr>
        <w:t xml:space="preserve"> eura, </w:t>
      </w:r>
      <w:r w:rsidR="00D90306">
        <w:rPr>
          <w:rFonts w:ascii="Times New Roman" w:hAnsi="Times New Roman" w:cs="Times New Roman"/>
          <w:sz w:val="24"/>
          <w:szCs w:val="24"/>
        </w:rPr>
        <w:t xml:space="preserve">komunalne naknade u iznosu od </w:t>
      </w:r>
      <w:r w:rsidR="009871C2">
        <w:rPr>
          <w:rFonts w:ascii="Times New Roman" w:hAnsi="Times New Roman" w:cs="Times New Roman"/>
          <w:sz w:val="24"/>
          <w:szCs w:val="24"/>
        </w:rPr>
        <w:t>3.600,00</w:t>
      </w:r>
      <w:r w:rsidR="00D90306">
        <w:rPr>
          <w:rFonts w:ascii="Times New Roman" w:hAnsi="Times New Roman" w:cs="Times New Roman"/>
          <w:sz w:val="24"/>
          <w:szCs w:val="24"/>
        </w:rPr>
        <w:t xml:space="preserve"> eura</w:t>
      </w:r>
      <w:r w:rsidR="009871C2">
        <w:rPr>
          <w:rFonts w:ascii="Times New Roman" w:hAnsi="Times New Roman" w:cs="Times New Roman"/>
          <w:sz w:val="24"/>
          <w:szCs w:val="24"/>
        </w:rPr>
        <w:t>, komunalnog doprinosa u iznosu od 62.400,00 eura</w:t>
      </w:r>
      <w:r w:rsidR="001A52A4">
        <w:rPr>
          <w:rFonts w:ascii="Times New Roman" w:hAnsi="Times New Roman" w:cs="Times New Roman"/>
          <w:sz w:val="24"/>
          <w:szCs w:val="24"/>
        </w:rPr>
        <w:t xml:space="preserve"> i prihoda od nefinancijske imovine </w:t>
      </w:r>
      <w:r w:rsidR="005917D3">
        <w:rPr>
          <w:rFonts w:ascii="Times New Roman" w:hAnsi="Times New Roman" w:cs="Times New Roman"/>
          <w:sz w:val="24"/>
          <w:szCs w:val="24"/>
        </w:rPr>
        <w:t xml:space="preserve">u iznosu od </w:t>
      </w:r>
      <w:r w:rsidR="009871C2">
        <w:rPr>
          <w:rFonts w:ascii="Times New Roman" w:hAnsi="Times New Roman" w:cs="Times New Roman"/>
          <w:sz w:val="24"/>
          <w:szCs w:val="24"/>
        </w:rPr>
        <w:t>15.000,00</w:t>
      </w:r>
      <w:r w:rsidR="005917D3">
        <w:rPr>
          <w:rFonts w:ascii="Times New Roman" w:hAnsi="Times New Roman" w:cs="Times New Roman"/>
          <w:sz w:val="24"/>
          <w:szCs w:val="24"/>
        </w:rPr>
        <w:t xml:space="preserve"> eura kako slijedi:</w:t>
      </w:r>
    </w:p>
    <w:p w14:paraId="7D15AAAA" w14:textId="34278380" w:rsidR="007C4895" w:rsidRDefault="009769EB" w:rsidP="005917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17D3">
        <w:rPr>
          <w:rFonts w:ascii="Times New Roman" w:hAnsi="Times New Roman" w:cs="Times New Roman"/>
          <w:sz w:val="24"/>
          <w:szCs w:val="24"/>
        </w:rPr>
        <w:t xml:space="preserve">1. </w:t>
      </w:r>
      <w:r w:rsidR="007C4895">
        <w:rPr>
          <w:rFonts w:ascii="Times New Roman" w:hAnsi="Times New Roman" w:cs="Times New Roman"/>
          <w:sz w:val="24"/>
          <w:szCs w:val="24"/>
        </w:rPr>
        <w:t>nerazvrstane ceste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45"/>
        <w:gridCol w:w="2651"/>
        <w:gridCol w:w="2726"/>
        <w:gridCol w:w="2738"/>
      </w:tblGrid>
      <w:tr w:rsidR="007C4895" w14:paraId="28569727" w14:textId="77777777" w:rsidTr="00456A17">
        <w:tc>
          <w:tcPr>
            <w:tcW w:w="945" w:type="dxa"/>
          </w:tcPr>
          <w:p w14:paraId="43412E66" w14:textId="47DBB5BA" w:rsidR="007C4895" w:rsidRDefault="007C4895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Red. </w:t>
            </w:r>
            <w:r w:rsidR="005917D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2651" w:type="dxa"/>
          </w:tcPr>
          <w:p w14:paraId="369DD599" w14:textId="77777777" w:rsidR="007C4895" w:rsidRDefault="007C4895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726" w:type="dxa"/>
          </w:tcPr>
          <w:p w14:paraId="6018208D" w14:textId="77777777" w:rsidR="007C4895" w:rsidRDefault="007C4895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738" w:type="dxa"/>
          </w:tcPr>
          <w:p w14:paraId="18A5B67D" w14:textId="77777777" w:rsidR="007C4895" w:rsidRDefault="007C4895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</w:tr>
      <w:tr w:rsidR="00023036" w:rsidRPr="009A7DB7" w14:paraId="0887EC1A" w14:textId="77777777" w:rsidTr="00456A17">
        <w:tc>
          <w:tcPr>
            <w:tcW w:w="945" w:type="dxa"/>
          </w:tcPr>
          <w:p w14:paraId="5AF3C92B" w14:textId="4D813C68" w:rsidR="00023036" w:rsidRPr="009A7DB7" w:rsidRDefault="006706F6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51" w:type="dxa"/>
          </w:tcPr>
          <w:p w14:paraId="557955B4" w14:textId="5FB46063" w:rsidR="00023036" w:rsidRPr="009A7DB7" w:rsidRDefault="00023036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512.4</w:t>
            </w:r>
          </w:p>
        </w:tc>
        <w:tc>
          <w:tcPr>
            <w:tcW w:w="2726" w:type="dxa"/>
          </w:tcPr>
          <w:p w14:paraId="2AD9C77D" w14:textId="56FA26D9" w:rsidR="00023036" w:rsidRPr="009A7DB7" w:rsidRDefault="00023036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Sanacija klizišta</w:t>
            </w:r>
          </w:p>
        </w:tc>
        <w:tc>
          <w:tcPr>
            <w:tcW w:w="2738" w:type="dxa"/>
          </w:tcPr>
          <w:p w14:paraId="7FC6CBDD" w14:textId="02CAB82B" w:rsidR="00023036" w:rsidRPr="009A7DB7" w:rsidRDefault="0052603B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33B56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.000,00</w:t>
            </w:r>
          </w:p>
        </w:tc>
      </w:tr>
      <w:tr w:rsidR="00023036" w14:paraId="5A20CE48" w14:textId="77777777" w:rsidTr="005B0985">
        <w:tc>
          <w:tcPr>
            <w:tcW w:w="945" w:type="dxa"/>
          </w:tcPr>
          <w:p w14:paraId="304705EB" w14:textId="3319270F" w:rsidR="00023036" w:rsidRDefault="006706F6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3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69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77" w:type="dxa"/>
            <w:gridSpan w:val="2"/>
          </w:tcPr>
          <w:p w14:paraId="2FBAD94C" w14:textId="2DEAD468" w:rsidR="00023036" w:rsidRDefault="00023036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</w:t>
            </w:r>
            <w:r w:rsidR="0052603B">
              <w:rPr>
                <w:rFonts w:ascii="Times New Roman" w:hAnsi="Times New Roman" w:cs="Times New Roman"/>
                <w:sz w:val="24"/>
                <w:szCs w:val="24"/>
              </w:rPr>
              <w:t>šumski doprinos</w:t>
            </w:r>
          </w:p>
        </w:tc>
        <w:tc>
          <w:tcPr>
            <w:tcW w:w="2738" w:type="dxa"/>
          </w:tcPr>
          <w:p w14:paraId="2E2EF2AE" w14:textId="38C1349A" w:rsidR="00023036" w:rsidRDefault="0052603B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71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0.000,00</w:t>
            </w:r>
          </w:p>
        </w:tc>
      </w:tr>
      <w:tr w:rsidR="004F07C9" w14:paraId="57EE11C8" w14:textId="77777777" w:rsidTr="005B0985">
        <w:tc>
          <w:tcPr>
            <w:tcW w:w="945" w:type="dxa"/>
          </w:tcPr>
          <w:p w14:paraId="4949643D" w14:textId="66F86EA1" w:rsidR="004F07C9" w:rsidRDefault="004F07C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377" w:type="dxa"/>
            <w:gridSpan w:val="2"/>
          </w:tcPr>
          <w:p w14:paraId="1F9752C0" w14:textId="5DD8F590" w:rsidR="004F07C9" w:rsidRDefault="004F07C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komunalna naknada</w:t>
            </w:r>
          </w:p>
        </w:tc>
        <w:tc>
          <w:tcPr>
            <w:tcW w:w="2738" w:type="dxa"/>
          </w:tcPr>
          <w:p w14:paraId="0B4E5A62" w14:textId="69F4157B" w:rsidR="004F07C9" w:rsidRDefault="009871C2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3.600,00</w:t>
            </w:r>
          </w:p>
        </w:tc>
      </w:tr>
      <w:tr w:rsidR="004F07C9" w14:paraId="60475B6E" w14:textId="77777777" w:rsidTr="005B0985">
        <w:tc>
          <w:tcPr>
            <w:tcW w:w="945" w:type="dxa"/>
          </w:tcPr>
          <w:p w14:paraId="1D098BCB" w14:textId="1C9585E0" w:rsidR="004F07C9" w:rsidRDefault="004F07C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377" w:type="dxa"/>
            <w:gridSpan w:val="2"/>
          </w:tcPr>
          <w:p w14:paraId="1244A8A4" w14:textId="5E0EB550" w:rsidR="004F07C9" w:rsidRDefault="004F07C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</w:t>
            </w:r>
            <w:r w:rsidR="009871C2">
              <w:rPr>
                <w:rFonts w:ascii="Times New Roman" w:hAnsi="Times New Roman" w:cs="Times New Roman"/>
                <w:sz w:val="24"/>
                <w:szCs w:val="24"/>
              </w:rPr>
              <w:t>komunalni doprinos</w:t>
            </w:r>
          </w:p>
        </w:tc>
        <w:tc>
          <w:tcPr>
            <w:tcW w:w="2738" w:type="dxa"/>
          </w:tcPr>
          <w:p w14:paraId="6F065066" w14:textId="526D8FC6" w:rsidR="004F07C9" w:rsidRDefault="009871C2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62.400,00</w:t>
            </w:r>
          </w:p>
        </w:tc>
      </w:tr>
      <w:tr w:rsidR="005C79CD" w:rsidRPr="009A7DB7" w14:paraId="1EA2C5A0" w14:textId="77777777" w:rsidTr="00E36A02">
        <w:tc>
          <w:tcPr>
            <w:tcW w:w="945" w:type="dxa"/>
          </w:tcPr>
          <w:p w14:paraId="5A00810C" w14:textId="73BB403F" w:rsidR="005C79CD" w:rsidRPr="009A7DB7" w:rsidRDefault="006706F6" w:rsidP="00E36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C79CD"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51" w:type="dxa"/>
          </w:tcPr>
          <w:p w14:paraId="606383F2" w14:textId="41CFB233" w:rsidR="005C79CD" w:rsidRPr="009A7DB7" w:rsidRDefault="005C79CD" w:rsidP="00E36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501.9</w:t>
            </w:r>
          </w:p>
        </w:tc>
        <w:tc>
          <w:tcPr>
            <w:tcW w:w="2726" w:type="dxa"/>
          </w:tcPr>
          <w:p w14:paraId="64C9CBE7" w14:textId="37E66B17" w:rsidR="005C79CD" w:rsidRPr="009A7DB7" w:rsidRDefault="005C79CD" w:rsidP="00E36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Geodetsko-katastarske usluge</w:t>
            </w:r>
          </w:p>
        </w:tc>
        <w:tc>
          <w:tcPr>
            <w:tcW w:w="2738" w:type="dxa"/>
          </w:tcPr>
          <w:p w14:paraId="2CA059D3" w14:textId="7CB580C3" w:rsidR="005C79CD" w:rsidRPr="009A7DB7" w:rsidRDefault="006A69C3" w:rsidP="00E36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15.000,00</w:t>
            </w:r>
          </w:p>
        </w:tc>
      </w:tr>
      <w:tr w:rsidR="005C79CD" w14:paraId="2AB36ED2" w14:textId="77777777" w:rsidTr="00E36A02">
        <w:tc>
          <w:tcPr>
            <w:tcW w:w="945" w:type="dxa"/>
          </w:tcPr>
          <w:p w14:paraId="65845A06" w14:textId="212BE929" w:rsidR="005C79CD" w:rsidRDefault="006706F6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69C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377" w:type="dxa"/>
            <w:gridSpan w:val="2"/>
          </w:tcPr>
          <w:p w14:paraId="217E7C49" w14:textId="0EAAB659" w:rsidR="005C79CD" w:rsidRDefault="005C79CD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</w:t>
            </w:r>
            <w:r w:rsidR="006A69C3">
              <w:rPr>
                <w:rFonts w:ascii="Times New Roman" w:hAnsi="Times New Roman" w:cs="Times New Roman"/>
                <w:sz w:val="24"/>
                <w:szCs w:val="24"/>
              </w:rPr>
              <w:t>prihod od nefinancijske imovine</w:t>
            </w:r>
          </w:p>
        </w:tc>
        <w:tc>
          <w:tcPr>
            <w:tcW w:w="2738" w:type="dxa"/>
          </w:tcPr>
          <w:p w14:paraId="0C72C9C6" w14:textId="39D03A44" w:rsidR="005C79CD" w:rsidRDefault="006A69C3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15.000,00</w:t>
            </w:r>
          </w:p>
        </w:tc>
      </w:tr>
    </w:tbl>
    <w:p w14:paraId="222D8A06" w14:textId="77777777" w:rsidR="009A7DB7" w:rsidRDefault="009A7DB7" w:rsidP="009A7DB7">
      <w:pPr>
        <w:pStyle w:val="Odlomakpopisa"/>
        <w:ind w:left="1068"/>
        <w:rPr>
          <w:rFonts w:ascii="Times New Roman" w:hAnsi="Times New Roman" w:cs="Times New Roman"/>
          <w:sz w:val="24"/>
          <w:szCs w:val="24"/>
        </w:rPr>
      </w:pPr>
    </w:p>
    <w:p w14:paraId="0543AA5F" w14:textId="31056857" w:rsidR="007C4895" w:rsidRPr="009A7DB7" w:rsidRDefault="006A69C3" w:rsidP="009A7DB7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A7DB7">
        <w:rPr>
          <w:rFonts w:ascii="Times New Roman" w:hAnsi="Times New Roman" w:cs="Times New Roman"/>
          <w:sz w:val="24"/>
          <w:szCs w:val="24"/>
        </w:rPr>
        <w:t xml:space="preserve">. </w:t>
      </w:r>
      <w:r w:rsidR="00023036" w:rsidRPr="009A7DB7">
        <w:rPr>
          <w:rFonts w:ascii="Times New Roman" w:hAnsi="Times New Roman" w:cs="Times New Roman"/>
          <w:sz w:val="24"/>
          <w:szCs w:val="24"/>
        </w:rPr>
        <w:t>groblja i krematoriji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45"/>
        <w:gridCol w:w="2651"/>
        <w:gridCol w:w="2726"/>
        <w:gridCol w:w="2738"/>
      </w:tblGrid>
      <w:tr w:rsidR="00023036" w14:paraId="46CA9E72" w14:textId="77777777" w:rsidTr="00456A17">
        <w:tc>
          <w:tcPr>
            <w:tcW w:w="945" w:type="dxa"/>
          </w:tcPr>
          <w:p w14:paraId="7FAC8646" w14:textId="3223616D" w:rsidR="00023036" w:rsidRDefault="00023036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Red. </w:t>
            </w:r>
            <w:r w:rsidR="005917D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2651" w:type="dxa"/>
          </w:tcPr>
          <w:p w14:paraId="18A82305" w14:textId="77777777" w:rsidR="00023036" w:rsidRDefault="00023036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726" w:type="dxa"/>
          </w:tcPr>
          <w:p w14:paraId="05542666" w14:textId="77777777" w:rsidR="00023036" w:rsidRDefault="00023036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738" w:type="dxa"/>
          </w:tcPr>
          <w:p w14:paraId="0851D7A6" w14:textId="77777777" w:rsidR="00023036" w:rsidRDefault="00023036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</w:tr>
      <w:tr w:rsidR="00023036" w:rsidRPr="009A7DB7" w14:paraId="2C3B6A4D" w14:textId="77777777" w:rsidTr="00456A17">
        <w:tc>
          <w:tcPr>
            <w:tcW w:w="945" w:type="dxa"/>
          </w:tcPr>
          <w:p w14:paraId="662D5C85" w14:textId="77777777" w:rsidR="00023036" w:rsidRPr="009A7DB7" w:rsidRDefault="00023036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651" w:type="dxa"/>
          </w:tcPr>
          <w:p w14:paraId="754343BD" w14:textId="4E277F68" w:rsidR="00023036" w:rsidRPr="009A7DB7" w:rsidRDefault="00023036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509.4</w:t>
            </w:r>
          </w:p>
        </w:tc>
        <w:tc>
          <w:tcPr>
            <w:tcW w:w="2726" w:type="dxa"/>
          </w:tcPr>
          <w:p w14:paraId="308A994E" w14:textId="77F8572D" w:rsidR="00023036" w:rsidRPr="009A7DB7" w:rsidRDefault="00023036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Pojačano održavanje na grobljima</w:t>
            </w:r>
          </w:p>
        </w:tc>
        <w:tc>
          <w:tcPr>
            <w:tcW w:w="2738" w:type="dxa"/>
          </w:tcPr>
          <w:p w14:paraId="502811B0" w14:textId="5636A825" w:rsidR="00023036" w:rsidRPr="009A7DB7" w:rsidRDefault="006A69C3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50.000,00</w:t>
            </w:r>
          </w:p>
        </w:tc>
      </w:tr>
      <w:tr w:rsidR="00023036" w14:paraId="2B5B8013" w14:textId="77777777" w:rsidTr="00456A17">
        <w:tc>
          <w:tcPr>
            <w:tcW w:w="945" w:type="dxa"/>
          </w:tcPr>
          <w:p w14:paraId="1CDC87D7" w14:textId="1198F398" w:rsidR="00023036" w:rsidRDefault="00023036" w:rsidP="00023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A69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77" w:type="dxa"/>
            <w:gridSpan w:val="2"/>
          </w:tcPr>
          <w:p w14:paraId="535408F0" w14:textId="7623C0F2" w:rsidR="00023036" w:rsidRDefault="00023036" w:rsidP="00023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2738" w:type="dxa"/>
          </w:tcPr>
          <w:p w14:paraId="59E7C41D" w14:textId="33A89C34" w:rsidR="00023036" w:rsidRDefault="006A69C3" w:rsidP="00023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50.000,00</w:t>
            </w:r>
          </w:p>
        </w:tc>
      </w:tr>
    </w:tbl>
    <w:p w14:paraId="17E63419" w14:textId="77777777" w:rsidR="00023036" w:rsidRPr="00023036" w:rsidRDefault="00023036" w:rsidP="00023036">
      <w:pPr>
        <w:rPr>
          <w:rFonts w:ascii="Times New Roman" w:hAnsi="Times New Roman" w:cs="Times New Roman"/>
          <w:sz w:val="24"/>
          <w:szCs w:val="24"/>
        </w:rPr>
      </w:pPr>
    </w:p>
    <w:p w14:paraId="799F4AF2" w14:textId="09B23D56" w:rsidR="005917D3" w:rsidRDefault="005917D3" w:rsidP="005917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9871C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9F3E856" w14:textId="77777777" w:rsidR="004F07C9" w:rsidRDefault="004F07C9" w:rsidP="005917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5. mijenja se i glasi:</w:t>
      </w:r>
    </w:p>
    <w:p w14:paraId="31780508" w14:textId="131FB782" w:rsidR="005917D3" w:rsidRDefault="005917D3" w:rsidP="005917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Ukupna sreds</w:t>
      </w:r>
      <w:r w:rsidR="009A7DB7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va za ostvarivanje ovog Programa utvrđuju se u iznosu od </w:t>
      </w:r>
      <w:r w:rsidR="009871C2">
        <w:rPr>
          <w:rFonts w:ascii="Times New Roman" w:hAnsi="Times New Roman" w:cs="Times New Roman"/>
          <w:sz w:val="24"/>
          <w:szCs w:val="24"/>
        </w:rPr>
        <w:t>471.000,00</w:t>
      </w:r>
      <w:r>
        <w:rPr>
          <w:rFonts w:ascii="Times New Roman" w:hAnsi="Times New Roman" w:cs="Times New Roman"/>
          <w:sz w:val="24"/>
          <w:szCs w:val="24"/>
        </w:rPr>
        <w:t xml:space="preserve"> eura. </w:t>
      </w:r>
    </w:p>
    <w:p w14:paraId="4BC9E200" w14:textId="74B5FE67" w:rsidR="005917D3" w:rsidRDefault="005917D3" w:rsidP="005917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9871C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93BF26" w14:textId="6D10382B" w:rsidR="004F07C9" w:rsidRPr="00BA0A86" w:rsidRDefault="004F07C9" w:rsidP="004F07C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  <w:r w:rsidRPr="00BA0A86">
        <w:rPr>
          <w:rFonts w:ascii="Times New Roman" w:eastAsia="Times New Roman" w:hAnsi="Times New Roman" w:cs="Times New Roman"/>
          <w:color w:val="000000"/>
          <w:sz w:val="24"/>
          <w:lang w:eastAsia="hr-HR"/>
        </w:rPr>
        <w:t>Ov</w:t>
      </w: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e </w:t>
      </w:r>
      <w:r w:rsidR="000B7AD9">
        <w:rPr>
          <w:rFonts w:ascii="Times New Roman" w:eastAsia="Times New Roman" w:hAnsi="Times New Roman" w:cs="Times New Roman"/>
          <w:color w:val="000000"/>
          <w:sz w:val="24"/>
          <w:lang w:eastAsia="hr-HR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I. Izmjene </w:t>
      </w:r>
      <w:r w:rsidRPr="00BA0A86">
        <w:rPr>
          <w:rFonts w:ascii="Times New Roman" w:eastAsia="Times New Roman" w:hAnsi="Times New Roman" w:cs="Times New Roman"/>
          <w:color w:val="000000"/>
          <w:sz w:val="24"/>
          <w:lang w:eastAsia="hr-HR"/>
        </w:rPr>
        <w:t>Program</w:t>
      </w: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t>a</w:t>
      </w:r>
      <w:r w:rsidRPr="00BA0A86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stupa</w:t>
      </w: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t>ju</w:t>
      </w:r>
      <w:r w:rsidRPr="00BA0A86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na snagu osmog dana od objave u "Službenim novinama Grada Delnica".</w:t>
      </w:r>
    </w:p>
    <w:p w14:paraId="10F28DF1" w14:textId="3C0ACCA0" w:rsidR="009A7DB7" w:rsidRPr="00BE39D2" w:rsidRDefault="009A7DB7" w:rsidP="001A3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9D2">
        <w:rPr>
          <w:rFonts w:ascii="Times New Roman" w:hAnsi="Times New Roman" w:cs="Times New Roman"/>
          <w:sz w:val="24"/>
          <w:szCs w:val="24"/>
        </w:rPr>
        <w:t>KLASA: 363-01/2</w:t>
      </w:r>
      <w:r w:rsidR="006A69C3" w:rsidRPr="00BE39D2">
        <w:rPr>
          <w:rFonts w:ascii="Times New Roman" w:hAnsi="Times New Roman" w:cs="Times New Roman"/>
          <w:sz w:val="24"/>
          <w:szCs w:val="24"/>
        </w:rPr>
        <w:t>5</w:t>
      </w:r>
      <w:r w:rsidRPr="00BE39D2">
        <w:rPr>
          <w:rFonts w:ascii="Times New Roman" w:hAnsi="Times New Roman" w:cs="Times New Roman"/>
          <w:sz w:val="24"/>
          <w:szCs w:val="24"/>
        </w:rPr>
        <w:t>-01/</w:t>
      </w:r>
      <w:r w:rsidR="00BE39D2" w:rsidRPr="00BE39D2">
        <w:rPr>
          <w:rFonts w:ascii="Times New Roman" w:hAnsi="Times New Roman" w:cs="Times New Roman"/>
          <w:sz w:val="24"/>
          <w:szCs w:val="24"/>
        </w:rPr>
        <w:t>25</w:t>
      </w:r>
    </w:p>
    <w:p w14:paraId="061ECEFA" w14:textId="3FC45651" w:rsidR="009A7DB7" w:rsidRDefault="009A7DB7" w:rsidP="001A3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URBROJ:2170-6-4-3-2</w:t>
      </w:r>
      <w:r w:rsidR="004F07C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-0</w:t>
      </w:r>
      <w:r w:rsidR="000B7AD9">
        <w:rPr>
          <w:rFonts w:ascii="Times New Roman" w:hAnsi="Times New Roman" w:cs="Times New Roman"/>
          <w:sz w:val="24"/>
          <w:szCs w:val="24"/>
        </w:rPr>
        <w:t>3</w:t>
      </w:r>
    </w:p>
    <w:p w14:paraId="4AA7FC88" w14:textId="1D222D46" w:rsidR="009A7DB7" w:rsidRDefault="009A7DB7" w:rsidP="001A3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Delnice, </w:t>
      </w:r>
      <w:r w:rsidR="001A3BF4">
        <w:rPr>
          <w:rFonts w:ascii="Times New Roman" w:hAnsi="Times New Roman" w:cs="Times New Roman"/>
          <w:sz w:val="24"/>
          <w:szCs w:val="24"/>
        </w:rPr>
        <w:t>2</w:t>
      </w:r>
      <w:r w:rsidR="000B7AD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B7AD9">
        <w:rPr>
          <w:rFonts w:ascii="Times New Roman" w:hAnsi="Times New Roman" w:cs="Times New Roman"/>
          <w:sz w:val="24"/>
          <w:szCs w:val="24"/>
        </w:rPr>
        <w:t>srpnja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4F07C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BB4CCF6" w14:textId="7227D620" w:rsidR="009A7DB7" w:rsidRDefault="009A7DB7" w:rsidP="009A7DB7">
      <w:pPr>
        <w:rPr>
          <w:rFonts w:ascii="Times New Roman" w:hAnsi="Times New Roman" w:cs="Times New Roman"/>
          <w:sz w:val="24"/>
          <w:szCs w:val="24"/>
        </w:rPr>
      </w:pPr>
    </w:p>
    <w:p w14:paraId="47825484" w14:textId="77777777" w:rsidR="009A7DB7" w:rsidRPr="00BA0A86" w:rsidRDefault="009A7DB7" w:rsidP="009A7DB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BA0A86">
        <w:rPr>
          <w:rFonts w:ascii="Times New Roman" w:eastAsia="Calibri" w:hAnsi="Times New Roman" w:cs="Times New Roman"/>
          <w:sz w:val="24"/>
        </w:rPr>
        <w:t>Gradsko vijeće Grada Delnica</w:t>
      </w:r>
    </w:p>
    <w:p w14:paraId="6DF12604" w14:textId="3ABE0F66" w:rsidR="009A7DB7" w:rsidRPr="007853C3" w:rsidRDefault="007853C3" w:rsidP="009A7DB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7853C3">
        <w:rPr>
          <w:rFonts w:ascii="Times New Roman" w:eastAsia="Calibri" w:hAnsi="Times New Roman" w:cs="Times New Roman"/>
          <w:sz w:val="24"/>
        </w:rPr>
        <w:t>Potp</w:t>
      </w:r>
      <w:r w:rsidR="009A7DB7" w:rsidRPr="007853C3">
        <w:rPr>
          <w:rFonts w:ascii="Times New Roman" w:eastAsia="Calibri" w:hAnsi="Times New Roman" w:cs="Times New Roman"/>
          <w:sz w:val="24"/>
        </w:rPr>
        <w:t>redsjedni</w:t>
      </w:r>
      <w:r w:rsidR="006A69C3" w:rsidRPr="007853C3">
        <w:rPr>
          <w:rFonts w:ascii="Times New Roman" w:eastAsia="Calibri" w:hAnsi="Times New Roman" w:cs="Times New Roman"/>
          <w:sz w:val="24"/>
        </w:rPr>
        <w:t>k</w:t>
      </w:r>
    </w:p>
    <w:p w14:paraId="574C4E07" w14:textId="140A765B" w:rsidR="009A7DB7" w:rsidRPr="007853C3" w:rsidRDefault="007853C3" w:rsidP="009A7DB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7853C3">
        <w:rPr>
          <w:rFonts w:ascii="Times New Roman" w:eastAsia="Calibri" w:hAnsi="Times New Roman" w:cs="Times New Roman"/>
          <w:sz w:val="24"/>
        </w:rPr>
        <w:t>Franjo Jakovac</w:t>
      </w:r>
      <w:r w:rsidR="009A7DB7" w:rsidRPr="007853C3">
        <w:rPr>
          <w:rFonts w:ascii="Times New Roman" w:eastAsia="Calibri" w:hAnsi="Times New Roman" w:cs="Times New Roman"/>
          <w:sz w:val="24"/>
        </w:rPr>
        <w:t>, v.r.</w:t>
      </w:r>
    </w:p>
    <w:p w14:paraId="7D4E84E1" w14:textId="77777777" w:rsidR="009A7DB7" w:rsidRPr="000C0060" w:rsidRDefault="009A7DB7" w:rsidP="009A7DB7">
      <w:pPr>
        <w:rPr>
          <w:rFonts w:ascii="Times New Roman" w:hAnsi="Times New Roman" w:cs="Times New Roman"/>
          <w:sz w:val="24"/>
          <w:szCs w:val="24"/>
        </w:rPr>
      </w:pPr>
    </w:p>
    <w:sectPr w:rsidR="009A7DB7" w:rsidRPr="000C0060" w:rsidSect="009C755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346B9"/>
    <w:multiLevelType w:val="hybridMultilevel"/>
    <w:tmpl w:val="6A022BBE"/>
    <w:lvl w:ilvl="0" w:tplc="A782C000">
      <w:start w:val="2"/>
      <w:numFmt w:val="upperRoman"/>
      <w:lvlText w:val="%1."/>
      <w:lvlJc w:val="left"/>
      <w:pPr>
        <w:ind w:left="214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08" w:hanging="360"/>
      </w:pPr>
    </w:lvl>
    <w:lvl w:ilvl="2" w:tplc="041A001B" w:tentative="1">
      <w:start w:val="1"/>
      <w:numFmt w:val="lowerRoman"/>
      <w:lvlText w:val="%3."/>
      <w:lvlJc w:val="right"/>
      <w:pPr>
        <w:ind w:left="3228" w:hanging="180"/>
      </w:pPr>
    </w:lvl>
    <w:lvl w:ilvl="3" w:tplc="041A000F" w:tentative="1">
      <w:start w:val="1"/>
      <w:numFmt w:val="decimal"/>
      <w:lvlText w:val="%4."/>
      <w:lvlJc w:val="left"/>
      <w:pPr>
        <w:ind w:left="3948" w:hanging="360"/>
      </w:pPr>
    </w:lvl>
    <w:lvl w:ilvl="4" w:tplc="041A0019" w:tentative="1">
      <w:start w:val="1"/>
      <w:numFmt w:val="lowerLetter"/>
      <w:lvlText w:val="%5."/>
      <w:lvlJc w:val="left"/>
      <w:pPr>
        <w:ind w:left="4668" w:hanging="360"/>
      </w:pPr>
    </w:lvl>
    <w:lvl w:ilvl="5" w:tplc="041A001B" w:tentative="1">
      <w:start w:val="1"/>
      <w:numFmt w:val="lowerRoman"/>
      <w:lvlText w:val="%6."/>
      <w:lvlJc w:val="right"/>
      <w:pPr>
        <w:ind w:left="5388" w:hanging="180"/>
      </w:pPr>
    </w:lvl>
    <w:lvl w:ilvl="6" w:tplc="041A000F" w:tentative="1">
      <w:start w:val="1"/>
      <w:numFmt w:val="decimal"/>
      <w:lvlText w:val="%7."/>
      <w:lvlJc w:val="left"/>
      <w:pPr>
        <w:ind w:left="6108" w:hanging="360"/>
      </w:pPr>
    </w:lvl>
    <w:lvl w:ilvl="7" w:tplc="041A0019" w:tentative="1">
      <w:start w:val="1"/>
      <w:numFmt w:val="lowerLetter"/>
      <w:lvlText w:val="%8."/>
      <w:lvlJc w:val="left"/>
      <w:pPr>
        <w:ind w:left="6828" w:hanging="360"/>
      </w:pPr>
    </w:lvl>
    <w:lvl w:ilvl="8" w:tplc="041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1A864B9F"/>
    <w:multiLevelType w:val="hybridMultilevel"/>
    <w:tmpl w:val="E91C5DC0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DD24682"/>
    <w:multiLevelType w:val="multilevel"/>
    <w:tmpl w:val="35A4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DA1704"/>
    <w:multiLevelType w:val="hybridMultilevel"/>
    <w:tmpl w:val="E91C5DC0"/>
    <w:lvl w:ilvl="0" w:tplc="7B2E1D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4C81C74"/>
    <w:multiLevelType w:val="hybridMultilevel"/>
    <w:tmpl w:val="E91C5DC0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2990D77"/>
    <w:multiLevelType w:val="hybridMultilevel"/>
    <w:tmpl w:val="0C60FA00"/>
    <w:lvl w:ilvl="0" w:tplc="3EA261F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2BB7785"/>
    <w:multiLevelType w:val="hybridMultilevel"/>
    <w:tmpl w:val="E91C5DC0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3765F3C"/>
    <w:multiLevelType w:val="hybridMultilevel"/>
    <w:tmpl w:val="0FDE2B0E"/>
    <w:lvl w:ilvl="0" w:tplc="3E5CC95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CD3BC7"/>
    <w:multiLevelType w:val="hybridMultilevel"/>
    <w:tmpl w:val="C9D0DD80"/>
    <w:lvl w:ilvl="0" w:tplc="FEDE48FE">
      <w:start w:val="36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A264FF1"/>
    <w:multiLevelType w:val="hybridMultilevel"/>
    <w:tmpl w:val="68EC91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367242">
    <w:abstractNumId w:val="7"/>
  </w:num>
  <w:num w:numId="2" w16cid:durableId="1314678509">
    <w:abstractNumId w:val="8"/>
  </w:num>
  <w:num w:numId="3" w16cid:durableId="2060586483">
    <w:abstractNumId w:val="3"/>
  </w:num>
  <w:num w:numId="4" w16cid:durableId="1831091247">
    <w:abstractNumId w:val="4"/>
  </w:num>
  <w:num w:numId="5" w16cid:durableId="1841962769">
    <w:abstractNumId w:val="9"/>
  </w:num>
  <w:num w:numId="6" w16cid:durableId="1422264271">
    <w:abstractNumId w:val="1"/>
  </w:num>
  <w:num w:numId="7" w16cid:durableId="2088259624">
    <w:abstractNumId w:val="6"/>
  </w:num>
  <w:num w:numId="8" w16cid:durableId="1394082072">
    <w:abstractNumId w:val="2"/>
  </w:num>
  <w:num w:numId="9" w16cid:durableId="678508271">
    <w:abstractNumId w:val="5"/>
  </w:num>
  <w:num w:numId="10" w16cid:durableId="280694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BFE"/>
    <w:rsid w:val="00023036"/>
    <w:rsid w:val="00032FDD"/>
    <w:rsid w:val="00033B56"/>
    <w:rsid w:val="00073212"/>
    <w:rsid w:val="00090B1C"/>
    <w:rsid w:val="000B7AD9"/>
    <w:rsid w:val="000C0060"/>
    <w:rsid w:val="000D6D3F"/>
    <w:rsid w:val="000F6BFE"/>
    <w:rsid w:val="001039D0"/>
    <w:rsid w:val="00180A16"/>
    <w:rsid w:val="001A3BF4"/>
    <w:rsid w:val="001A52A4"/>
    <w:rsid w:val="001B050B"/>
    <w:rsid w:val="001B34F7"/>
    <w:rsid w:val="001C1DF7"/>
    <w:rsid w:val="00202C5A"/>
    <w:rsid w:val="002050E9"/>
    <w:rsid w:val="00266021"/>
    <w:rsid w:val="002B117C"/>
    <w:rsid w:val="002C11FF"/>
    <w:rsid w:val="002E5854"/>
    <w:rsid w:val="0036540B"/>
    <w:rsid w:val="00392647"/>
    <w:rsid w:val="003F7B37"/>
    <w:rsid w:val="0041794A"/>
    <w:rsid w:val="00424F1A"/>
    <w:rsid w:val="004345FC"/>
    <w:rsid w:val="00450CAB"/>
    <w:rsid w:val="004B1EDA"/>
    <w:rsid w:val="004E4637"/>
    <w:rsid w:val="004F07C9"/>
    <w:rsid w:val="00500845"/>
    <w:rsid w:val="00501BAB"/>
    <w:rsid w:val="005049B3"/>
    <w:rsid w:val="0052603B"/>
    <w:rsid w:val="005476C6"/>
    <w:rsid w:val="005917D3"/>
    <w:rsid w:val="005A56A1"/>
    <w:rsid w:val="005C79CD"/>
    <w:rsid w:val="005F5394"/>
    <w:rsid w:val="00616F9F"/>
    <w:rsid w:val="00632FA5"/>
    <w:rsid w:val="00646BF0"/>
    <w:rsid w:val="00654739"/>
    <w:rsid w:val="006706F6"/>
    <w:rsid w:val="006A69C3"/>
    <w:rsid w:val="006B0C73"/>
    <w:rsid w:val="006B273C"/>
    <w:rsid w:val="00710824"/>
    <w:rsid w:val="007853C3"/>
    <w:rsid w:val="007C4895"/>
    <w:rsid w:val="007E0732"/>
    <w:rsid w:val="00801A5B"/>
    <w:rsid w:val="0082728C"/>
    <w:rsid w:val="0084322A"/>
    <w:rsid w:val="00884710"/>
    <w:rsid w:val="0097201D"/>
    <w:rsid w:val="009769EB"/>
    <w:rsid w:val="009871C2"/>
    <w:rsid w:val="009901BF"/>
    <w:rsid w:val="00990D0E"/>
    <w:rsid w:val="009A7DB7"/>
    <w:rsid w:val="009C7550"/>
    <w:rsid w:val="00A02B36"/>
    <w:rsid w:val="00A1527A"/>
    <w:rsid w:val="00A37907"/>
    <w:rsid w:val="00A636C4"/>
    <w:rsid w:val="00A81E7F"/>
    <w:rsid w:val="00AA2B15"/>
    <w:rsid w:val="00AC3924"/>
    <w:rsid w:val="00AF220F"/>
    <w:rsid w:val="00B06D64"/>
    <w:rsid w:val="00B50B0B"/>
    <w:rsid w:val="00BE39D2"/>
    <w:rsid w:val="00C03B40"/>
    <w:rsid w:val="00C64AB4"/>
    <w:rsid w:val="00CC1D3F"/>
    <w:rsid w:val="00D56666"/>
    <w:rsid w:val="00D736E8"/>
    <w:rsid w:val="00D84788"/>
    <w:rsid w:val="00D90306"/>
    <w:rsid w:val="00D95327"/>
    <w:rsid w:val="00DE00A8"/>
    <w:rsid w:val="00E00987"/>
    <w:rsid w:val="00E17E8C"/>
    <w:rsid w:val="00E23C67"/>
    <w:rsid w:val="00E6353B"/>
    <w:rsid w:val="00EC1ADD"/>
    <w:rsid w:val="00EE1569"/>
    <w:rsid w:val="00EF6309"/>
    <w:rsid w:val="00F022CA"/>
    <w:rsid w:val="00F2333F"/>
    <w:rsid w:val="00FC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6AF67"/>
  <w15:chartTrackingRefBased/>
  <w15:docId w15:val="{CACF6177-B0DC-425B-B098-C96DF5E6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060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C0060"/>
    <w:pPr>
      <w:ind w:left="720"/>
      <w:contextualSpacing/>
    </w:pPr>
  </w:style>
  <w:style w:type="table" w:styleId="Reetkatablice">
    <w:name w:val="Table Grid"/>
    <w:basedOn w:val="Obinatablica"/>
    <w:uiPriority w:val="59"/>
    <w:rsid w:val="000C0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qFormat/>
    <w:rsid w:val="00501BAB"/>
    <w:pPr>
      <w:spacing w:after="0" w:line="240" w:lineRule="auto"/>
    </w:pPr>
    <w:rPr>
      <w:kern w:val="0"/>
      <w14:ligatures w14:val="none"/>
    </w:rPr>
  </w:style>
  <w:style w:type="paragraph" w:customStyle="1" w:styleId="isselectedend">
    <w:name w:val="isselectedend"/>
    <w:basedOn w:val="Normal"/>
    <w:rsid w:val="0007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9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2026-07-10T07:09:00Z</dcterms:created>
  <dcterms:modified xsi:type="dcterms:W3CDTF">2026-07-17T05:10:00Z</dcterms:modified>
</cp:coreProperties>
</file>